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30" w:rsidRDefault="00BA0B7A" w:rsidP="005517B2">
      <w:pPr>
        <w:ind w:leftChars="-405" w:left="-850" w:firstLineChars="405" w:firstLine="1138"/>
        <w:jc w:val="center"/>
        <w:rPr>
          <w:b/>
          <w:sz w:val="28"/>
          <w:szCs w:val="28"/>
        </w:rPr>
      </w:pPr>
      <w:r w:rsidRPr="00BA0B7A">
        <w:rPr>
          <w:rFonts w:hint="eastAsia"/>
          <w:b/>
          <w:sz w:val="28"/>
          <w:szCs w:val="28"/>
        </w:rPr>
        <w:t>欧洲涂料学院（中国）首届</w:t>
      </w:r>
      <w:r w:rsidR="004C24EE" w:rsidRPr="004C24EE">
        <w:rPr>
          <w:rFonts w:hint="eastAsia"/>
          <w:b/>
          <w:sz w:val="28"/>
          <w:szCs w:val="28"/>
        </w:rPr>
        <w:t>国际涂料前沿技术研修会</w:t>
      </w:r>
      <w:r w:rsidR="004346E5" w:rsidRPr="004C24EE">
        <w:rPr>
          <w:rFonts w:hint="eastAsia"/>
          <w:b/>
          <w:sz w:val="28"/>
          <w:szCs w:val="28"/>
        </w:rPr>
        <w:t>注册</w:t>
      </w:r>
      <w:r w:rsidR="00662DBD" w:rsidRPr="004C24EE">
        <w:rPr>
          <w:rFonts w:hint="eastAsia"/>
          <w:b/>
          <w:sz w:val="28"/>
          <w:szCs w:val="28"/>
        </w:rPr>
        <w:t>表</w:t>
      </w:r>
    </w:p>
    <w:tbl>
      <w:tblPr>
        <w:tblStyle w:val="a4"/>
        <w:tblW w:w="10117" w:type="dxa"/>
        <w:tblInd w:w="-743" w:type="dxa"/>
        <w:tblLook w:val="04A0"/>
      </w:tblPr>
      <w:tblGrid>
        <w:gridCol w:w="991"/>
        <w:gridCol w:w="82"/>
        <w:gridCol w:w="1192"/>
        <w:gridCol w:w="1701"/>
        <w:gridCol w:w="283"/>
        <w:gridCol w:w="709"/>
        <w:gridCol w:w="142"/>
        <w:gridCol w:w="710"/>
        <w:gridCol w:w="1701"/>
        <w:gridCol w:w="1417"/>
        <w:gridCol w:w="284"/>
        <w:gridCol w:w="905"/>
      </w:tblGrid>
      <w:tr w:rsidR="00662DBD" w:rsidRPr="004346E5" w:rsidTr="005A3596">
        <w:trPr>
          <w:trHeight w:val="497"/>
        </w:trPr>
        <w:tc>
          <w:tcPr>
            <w:tcW w:w="991" w:type="dxa"/>
            <w:vAlign w:val="center"/>
          </w:tcPr>
          <w:p w:rsidR="00662DBD" w:rsidRPr="004346E5" w:rsidRDefault="00662DBD" w:rsidP="004346E5">
            <w:pPr>
              <w:spacing w:line="360" w:lineRule="auto"/>
              <w:jc w:val="center"/>
              <w:rPr>
                <w:rFonts w:asciiTheme="majorEastAsia" w:eastAsiaTheme="majorEastAsia" w:hAnsiTheme="majorEastAsia"/>
                <w:b/>
                <w:szCs w:val="21"/>
              </w:rPr>
            </w:pPr>
            <w:r w:rsidRPr="004346E5">
              <w:rPr>
                <w:rFonts w:asciiTheme="majorEastAsia" w:eastAsiaTheme="majorEastAsia" w:hAnsiTheme="majorEastAsia" w:hint="eastAsia"/>
                <w:b/>
                <w:szCs w:val="21"/>
              </w:rPr>
              <w:t>姓名</w:t>
            </w:r>
          </w:p>
        </w:tc>
        <w:tc>
          <w:tcPr>
            <w:tcW w:w="1274" w:type="dxa"/>
            <w:gridSpan w:val="2"/>
            <w:vAlign w:val="center"/>
          </w:tcPr>
          <w:p w:rsidR="00662DBD" w:rsidRPr="004346E5" w:rsidRDefault="00662DBD" w:rsidP="004346E5">
            <w:pPr>
              <w:spacing w:line="360" w:lineRule="auto"/>
              <w:jc w:val="center"/>
              <w:rPr>
                <w:rFonts w:asciiTheme="majorEastAsia" w:eastAsiaTheme="majorEastAsia" w:hAnsiTheme="majorEastAsia"/>
                <w:b/>
                <w:szCs w:val="21"/>
              </w:rPr>
            </w:pPr>
          </w:p>
        </w:tc>
        <w:tc>
          <w:tcPr>
            <w:tcW w:w="1984" w:type="dxa"/>
            <w:gridSpan w:val="2"/>
            <w:vAlign w:val="center"/>
          </w:tcPr>
          <w:p w:rsidR="00662DBD" w:rsidRPr="004346E5" w:rsidRDefault="00662DBD" w:rsidP="004346E5">
            <w:pPr>
              <w:spacing w:line="360" w:lineRule="auto"/>
              <w:jc w:val="center"/>
              <w:rPr>
                <w:rFonts w:asciiTheme="majorEastAsia" w:eastAsiaTheme="majorEastAsia" w:hAnsiTheme="majorEastAsia"/>
                <w:b/>
                <w:szCs w:val="21"/>
              </w:rPr>
            </w:pPr>
            <w:r w:rsidRPr="004346E5">
              <w:rPr>
                <w:rFonts w:asciiTheme="majorEastAsia" w:eastAsiaTheme="majorEastAsia" w:hAnsiTheme="majorEastAsia" w:hint="eastAsia"/>
                <w:b/>
                <w:szCs w:val="21"/>
              </w:rPr>
              <w:t>性别</w:t>
            </w:r>
          </w:p>
        </w:tc>
        <w:tc>
          <w:tcPr>
            <w:tcW w:w="851" w:type="dxa"/>
            <w:gridSpan w:val="2"/>
            <w:vAlign w:val="center"/>
          </w:tcPr>
          <w:p w:rsidR="00662DBD" w:rsidRPr="004346E5" w:rsidRDefault="00662DBD" w:rsidP="004346E5">
            <w:pPr>
              <w:spacing w:line="360" w:lineRule="auto"/>
              <w:jc w:val="center"/>
              <w:rPr>
                <w:rFonts w:asciiTheme="majorEastAsia" w:eastAsiaTheme="majorEastAsia" w:hAnsiTheme="majorEastAsia"/>
                <w:b/>
                <w:szCs w:val="21"/>
              </w:rPr>
            </w:pPr>
          </w:p>
        </w:tc>
        <w:tc>
          <w:tcPr>
            <w:tcW w:w="710" w:type="dxa"/>
            <w:vAlign w:val="center"/>
          </w:tcPr>
          <w:p w:rsidR="00662DBD" w:rsidRPr="004346E5" w:rsidRDefault="00662DBD" w:rsidP="004346E5">
            <w:pPr>
              <w:spacing w:line="360" w:lineRule="auto"/>
              <w:jc w:val="center"/>
              <w:rPr>
                <w:rFonts w:asciiTheme="majorEastAsia" w:eastAsiaTheme="majorEastAsia" w:hAnsiTheme="majorEastAsia"/>
                <w:b/>
                <w:szCs w:val="21"/>
              </w:rPr>
            </w:pPr>
            <w:r w:rsidRPr="004346E5">
              <w:rPr>
                <w:rFonts w:asciiTheme="majorEastAsia" w:eastAsiaTheme="majorEastAsia" w:hAnsiTheme="majorEastAsia" w:hint="eastAsia"/>
                <w:b/>
                <w:szCs w:val="21"/>
              </w:rPr>
              <w:t>职务</w:t>
            </w:r>
          </w:p>
        </w:tc>
        <w:tc>
          <w:tcPr>
            <w:tcW w:w="1701" w:type="dxa"/>
            <w:vAlign w:val="center"/>
          </w:tcPr>
          <w:p w:rsidR="00662DBD" w:rsidRPr="004346E5" w:rsidRDefault="00662DBD" w:rsidP="004346E5">
            <w:pPr>
              <w:spacing w:line="360" w:lineRule="auto"/>
              <w:jc w:val="center"/>
              <w:rPr>
                <w:rFonts w:asciiTheme="majorEastAsia" w:eastAsiaTheme="majorEastAsia" w:hAnsiTheme="majorEastAsia"/>
                <w:b/>
                <w:szCs w:val="21"/>
              </w:rPr>
            </w:pPr>
          </w:p>
        </w:tc>
        <w:tc>
          <w:tcPr>
            <w:tcW w:w="1417" w:type="dxa"/>
            <w:vAlign w:val="center"/>
          </w:tcPr>
          <w:p w:rsidR="00662DBD" w:rsidRPr="004346E5" w:rsidRDefault="00662DBD" w:rsidP="004346E5">
            <w:pPr>
              <w:spacing w:line="360" w:lineRule="auto"/>
              <w:jc w:val="center"/>
              <w:rPr>
                <w:rFonts w:asciiTheme="majorEastAsia" w:eastAsiaTheme="majorEastAsia" w:hAnsiTheme="majorEastAsia"/>
                <w:b/>
                <w:szCs w:val="21"/>
              </w:rPr>
            </w:pPr>
            <w:r w:rsidRPr="004346E5">
              <w:rPr>
                <w:rFonts w:asciiTheme="majorEastAsia" w:eastAsiaTheme="majorEastAsia" w:hAnsiTheme="majorEastAsia" w:hint="eastAsia"/>
                <w:b/>
                <w:szCs w:val="21"/>
              </w:rPr>
              <w:t>手机</w:t>
            </w:r>
          </w:p>
        </w:tc>
        <w:tc>
          <w:tcPr>
            <w:tcW w:w="1189" w:type="dxa"/>
            <w:gridSpan w:val="2"/>
            <w:vAlign w:val="center"/>
          </w:tcPr>
          <w:p w:rsidR="00662DBD" w:rsidRPr="004346E5" w:rsidRDefault="00662DBD" w:rsidP="004346E5">
            <w:pPr>
              <w:spacing w:line="360" w:lineRule="auto"/>
              <w:jc w:val="center"/>
              <w:rPr>
                <w:rFonts w:asciiTheme="majorEastAsia" w:eastAsiaTheme="majorEastAsia" w:hAnsiTheme="majorEastAsia"/>
                <w:b/>
                <w:szCs w:val="21"/>
              </w:rPr>
            </w:pPr>
          </w:p>
        </w:tc>
      </w:tr>
      <w:tr w:rsidR="00662DBD" w:rsidRPr="004346E5" w:rsidTr="005A3596">
        <w:trPr>
          <w:trHeight w:val="513"/>
        </w:trPr>
        <w:tc>
          <w:tcPr>
            <w:tcW w:w="991" w:type="dxa"/>
            <w:vAlign w:val="center"/>
          </w:tcPr>
          <w:p w:rsidR="00662DBD" w:rsidRPr="004346E5" w:rsidRDefault="00662DBD" w:rsidP="004346E5">
            <w:pPr>
              <w:spacing w:line="360" w:lineRule="auto"/>
              <w:jc w:val="center"/>
              <w:rPr>
                <w:rFonts w:asciiTheme="majorEastAsia" w:eastAsiaTheme="majorEastAsia" w:hAnsiTheme="majorEastAsia"/>
                <w:b/>
                <w:szCs w:val="21"/>
              </w:rPr>
            </w:pPr>
            <w:r w:rsidRPr="004346E5">
              <w:rPr>
                <w:rFonts w:asciiTheme="majorEastAsia" w:eastAsiaTheme="majorEastAsia" w:hAnsiTheme="majorEastAsia" w:hint="eastAsia"/>
                <w:b/>
                <w:szCs w:val="21"/>
              </w:rPr>
              <w:t>单位</w:t>
            </w:r>
          </w:p>
        </w:tc>
        <w:tc>
          <w:tcPr>
            <w:tcW w:w="9126" w:type="dxa"/>
            <w:gridSpan w:val="11"/>
            <w:vAlign w:val="center"/>
          </w:tcPr>
          <w:p w:rsidR="00662DBD" w:rsidRPr="004346E5" w:rsidRDefault="00662DBD" w:rsidP="004346E5">
            <w:pPr>
              <w:spacing w:line="360" w:lineRule="auto"/>
              <w:jc w:val="center"/>
              <w:rPr>
                <w:rFonts w:asciiTheme="majorEastAsia" w:eastAsiaTheme="majorEastAsia" w:hAnsiTheme="majorEastAsia"/>
                <w:b/>
                <w:szCs w:val="21"/>
              </w:rPr>
            </w:pPr>
          </w:p>
        </w:tc>
      </w:tr>
      <w:tr w:rsidR="00662DBD" w:rsidRPr="004346E5" w:rsidTr="005A3596">
        <w:trPr>
          <w:trHeight w:val="407"/>
        </w:trPr>
        <w:tc>
          <w:tcPr>
            <w:tcW w:w="991" w:type="dxa"/>
            <w:vAlign w:val="center"/>
          </w:tcPr>
          <w:p w:rsidR="00662DBD" w:rsidRPr="004346E5" w:rsidRDefault="00662DBD" w:rsidP="004346E5">
            <w:pPr>
              <w:spacing w:line="360" w:lineRule="auto"/>
              <w:jc w:val="center"/>
              <w:rPr>
                <w:rFonts w:asciiTheme="majorEastAsia" w:eastAsiaTheme="majorEastAsia" w:hAnsiTheme="majorEastAsia"/>
                <w:b/>
                <w:szCs w:val="21"/>
              </w:rPr>
            </w:pPr>
            <w:r w:rsidRPr="004346E5">
              <w:rPr>
                <w:rFonts w:asciiTheme="majorEastAsia" w:eastAsiaTheme="majorEastAsia" w:hAnsiTheme="majorEastAsia" w:hint="eastAsia"/>
                <w:b/>
                <w:szCs w:val="21"/>
              </w:rPr>
              <w:t>地址</w:t>
            </w:r>
          </w:p>
        </w:tc>
        <w:tc>
          <w:tcPr>
            <w:tcW w:w="6520" w:type="dxa"/>
            <w:gridSpan w:val="8"/>
            <w:vAlign w:val="center"/>
          </w:tcPr>
          <w:p w:rsidR="00662DBD" w:rsidRPr="004346E5" w:rsidRDefault="00662DBD" w:rsidP="004346E5">
            <w:pPr>
              <w:spacing w:line="360" w:lineRule="auto"/>
              <w:jc w:val="center"/>
              <w:rPr>
                <w:rFonts w:asciiTheme="majorEastAsia" w:eastAsiaTheme="majorEastAsia" w:hAnsiTheme="majorEastAsia"/>
                <w:b/>
                <w:szCs w:val="21"/>
              </w:rPr>
            </w:pPr>
          </w:p>
        </w:tc>
        <w:tc>
          <w:tcPr>
            <w:tcW w:w="1417" w:type="dxa"/>
            <w:vAlign w:val="center"/>
          </w:tcPr>
          <w:p w:rsidR="00662DBD" w:rsidRPr="004346E5" w:rsidRDefault="00662DBD" w:rsidP="004346E5">
            <w:pPr>
              <w:spacing w:line="360" w:lineRule="auto"/>
              <w:jc w:val="center"/>
              <w:rPr>
                <w:rFonts w:asciiTheme="majorEastAsia" w:eastAsiaTheme="majorEastAsia" w:hAnsiTheme="majorEastAsia"/>
                <w:b/>
                <w:szCs w:val="21"/>
              </w:rPr>
            </w:pPr>
            <w:r w:rsidRPr="004346E5">
              <w:rPr>
                <w:rFonts w:asciiTheme="majorEastAsia" w:eastAsiaTheme="majorEastAsia" w:hAnsiTheme="majorEastAsia" w:hint="eastAsia"/>
                <w:b/>
                <w:szCs w:val="21"/>
              </w:rPr>
              <w:t>邮编</w:t>
            </w:r>
          </w:p>
        </w:tc>
        <w:tc>
          <w:tcPr>
            <w:tcW w:w="1189" w:type="dxa"/>
            <w:gridSpan w:val="2"/>
            <w:vAlign w:val="center"/>
          </w:tcPr>
          <w:p w:rsidR="00662DBD" w:rsidRPr="004346E5" w:rsidRDefault="00662DBD" w:rsidP="004346E5">
            <w:pPr>
              <w:spacing w:line="360" w:lineRule="auto"/>
              <w:jc w:val="center"/>
              <w:rPr>
                <w:rFonts w:asciiTheme="majorEastAsia" w:eastAsiaTheme="majorEastAsia" w:hAnsiTheme="majorEastAsia"/>
                <w:b/>
                <w:szCs w:val="21"/>
              </w:rPr>
            </w:pPr>
          </w:p>
        </w:tc>
      </w:tr>
      <w:tr w:rsidR="00662DBD" w:rsidRPr="004346E5" w:rsidTr="00187461">
        <w:tc>
          <w:tcPr>
            <w:tcW w:w="991" w:type="dxa"/>
            <w:vAlign w:val="center"/>
          </w:tcPr>
          <w:p w:rsidR="00662DBD" w:rsidRPr="004346E5" w:rsidRDefault="00662DBD" w:rsidP="004346E5">
            <w:pPr>
              <w:spacing w:line="360" w:lineRule="auto"/>
              <w:jc w:val="center"/>
              <w:rPr>
                <w:rFonts w:asciiTheme="majorEastAsia" w:eastAsiaTheme="majorEastAsia" w:hAnsiTheme="majorEastAsia"/>
                <w:b/>
                <w:szCs w:val="21"/>
              </w:rPr>
            </w:pPr>
            <w:r w:rsidRPr="004346E5">
              <w:rPr>
                <w:rFonts w:asciiTheme="majorEastAsia" w:eastAsiaTheme="majorEastAsia" w:hAnsiTheme="majorEastAsia" w:hint="eastAsia"/>
                <w:b/>
                <w:szCs w:val="21"/>
              </w:rPr>
              <w:t>邮箱</w:t>
            </w:r>
          </w:p>
        </w:tc>
        <w:tc>
          <w:tcPr>
            <w:tcW w:w="3258" w:type="dxa"/>
            <w:gridSpan w:val="4"/>
            <w:vAlign w:val="center"/>
          </w:tcPr>
          <w:p w:rsidR="00662DBD" w:rsidRPr="004346E5" w:rsidRDefault="00662DBD" w:rsidP="004346E5">
            <w:pPr>
              <w:spacing w:line="360" w:lineRule="auto"/>
              <w:jc w:val="center"/>
              <w:rPr>
                <w:rFonts w:asciiTheme="majorEastAsia" w:eastAsiaTheme="majorEastAsia" w:hAnsiTheme="majorEastAsia"/>
                <w:b/>
                <w:szCs w:val="21"/>
              </w:rPr>
            </w:pPr>
          </w:p>
        </w:tc>
        <w:tc>
          <w:tcPr>
            <w:tcW w:w="709" w:type="dxa"/>
            <w:vAlign w:val="center"/>
          </w:tcPr>
          <w:p w:rsidR="00662DBD" w:rsidRPr="004346E5" w:rsidRDefault="00662DBD" w:rsidP="004346E5">
            <w:pPr>
              <w:spacing w:line="360" w:lineRule="auto"/>
              <w:jc w:val="center"/>
              <w:rPr>
                <w:rFonts w:asciiTheme="majorEastAsia" w:eastAsiaTheme="majorEastAsia" w:hAnsiTheme="majorEastAsia"/>
                <w:b/>
                <w:szCs w:val="21"/>
              </w:rPr>
            </w:pPr>
            <w:r w:rsidRPr="004346E5">
              <w:rPr>
                <w:rFonts w:asciiTheme="majorEastAsia" w:eastAsiaTheme="majorEastAsia" w:hAnsiTheme="majorEastAsia" w:hint="eastAsia"/>
                <w:b/>
                <w:szCs w:val="21"/>
              </w:rPr>
              <w:t>电话</w:t>
            </w:r>
          </w:p>
        </w:tc>
        <w:tc>
          <w:tcPr>
            <w:tcW w:w="852" w:type="dxa"/>
            <w:gridSpan w:val="2"/>
            <w:vAlign w:val="center"/>
          </w:tcPr>
          <w:p w:rsidR="00662DBD" w:rsidRPr="004346E5" w:rsidRDefault="00662DBD" w:rsidP="004346E5">
            <w:pPr>
              <w:spacing w:line="360" w:lineRule="auto"/>
              <w:jc w:val="center"/>
              <w:rPr>
                <w:rFonts w:asciiTheme="majorEastAsia" w:eastAsiaTheme="majorEastAsia" w:hAnsiTheme="majorEastAsia"/>
                <w:b/>
                <w:szCs w:val="21"/>
              </w:rPr>
            </w:pPr>
          </w:p>
        </w:tc>
        <w:tc>
          <w:tcPr>
            <w:tcW w:w="1701" w:type="dxa"/>
            <w:vAlign w:val="center"/>
          </w:tcPr>
          <w:p w:rsidR="00662DBD" w:rsidRPr="004346E5" w:rsidRDefault="00662DBD" w:rsidP="004346E5">
            <w:pPr>
              <w:spacing w:line="360" w:lineRule="auto"/>
              <w:jc w:val="center"/>
              <w:rPr>
                <w:rFonts w:asciiTheme="majorEastAsia" w:eastAsiaTheme="majorEastAsia" w:hAnsiTheme="majorEastAsia"/>
                <w:b/>
                <w:szCs w:val="21"/>
              </w:rPr>
            </w:pPr>
          </w:p>
        </w:tc>
        <w:tc>
          <w:tcPr>
            <w:tcW w:w="1417" w:type="dxa"/>
            <w:vAlign w:val="center"/>
          </w:tcPr>
          <w:p w:rsidR="00662DBD" w:rsidRPr="004346E5" w:rsidRDefault="00662DBD" w:rsidP="004346E5">
            <w:pPr>
              <w:spacing w:line="360" w:lineRule="auto"/>
              <w:jc w:val="center"/>
              <w:rPr>
                <w:rFonts w:asciiTheme="majorEastAsia" w:eastAsiaTheme="majorEastAsia" w:hAnsiTheme="majorEastAsia"/>
                <w:b/>
                <w:szCs w:val="21"/>
              </w:rPr>
            </w:pPr>
            <w:r w:rsidRPr="004346E5">
              <w:rPr>
                <w:rFonts w:asciiTheme="majorEastAsia" w:eastAsiaTheme="majorEastAsia" w:hAnsiTheme="majorEastAsia" w:hint="eastAsia"/>
                <w:b/>
                <w:szCs w:val="21"/>
              </w:rPr>
              <w:t>传真</w:t>
            </w:r>
          </w:p>
        </w:tc>
        <w:tc>
          <w:tcPr>
            <w:tcW w:w="1189" w:type="dxa"/>
            <w:gridSpan w:val="2"/>
            <w:vAlign w:val="center"/>
          </w:tcPr>
          <w:p w:rsidR="00662DBD" w:rsidRPr="004346E5" w:rsidRDefault="00662DBD" w:rsidP="004346E5">
            <w:pPr>
              <w:spacing w:line="360" w:lineRule="auto"/>
              <w:jc w:val="center"/>
              <w:rPr>
                <w:rFonts w:asciiTheme="majorEastAsia" w:eastAsiaTheme="majorEastAsia" w:hAnsiTheme="majorEastAsia"/>
                <w:b/>
                <w:szCs w:val="21"/>
              </w:rPr>
            </w:pPr>
          </w:p>
        </w:tc>
      </w:tr>
      <w:tr w:rsidR="00662DBD" w:rsidRPr="004346E5" w:rsidTr="00187461">
        <w:tc>
          <w:tcPr>
            <w:tcW w:w="991" w:type="dxa"/>
            <w:vAlign w:val="center"/>
          </w:tcPr>
          <w:p w:rsidR="00662DBD" w:rsidRPr="004346E5" w:rsidRDefault="00662DBD" w:rsidP="004346E5">
            <w:pPr>
              <w:jc w:val="center"/>
              <w:rPr>
                <w:rFonts w:asciiTheme="majorEastAsia" w:eastAsiaTheme="majorEastAsia" w:hAnsiTheme="majorEastAsia"/>
                <w:b/>
                <w:szCs w:val="21"/>
              </w:rPr>
            </w:pPr>
            <w:r w:rsidRPr="004346E5">
              <w:rPr>
                <w:rFonts w:asciiTheme="majorEastAsia" w:eastAsiaTheme="majorEastAsia" w:hAnsiTheme="majorEastAsia" w:hint="eastAsia"/>
                <w:b/>
                <w:szCs w:val="21"/>
              </w:rPr>
              <w:t>住宿</w:t>
            </w:r>
          </w:p>
        </w:tc>
        <w:tc>
          <w:tcPr>
            <w:tcW w:w="3967" w:type="dxa"/>
            <w:gridSpan w:val="5"/>
            <w:vAlign w:val="center"/>
          </w:tcPr>
          <w:p w:rsidR="000226D2" w:rsidRDefault="00662DBD" w:rsidP="009E70E0">
            <w:pPr>
              <w:tabs>
                <w:tab w:val="left" w:pos="600"/>
              </w:tabs>
              <w:spacing w:line="360" w:lineRule="auto"/>
              <w:rPr>
                <w:rFonts w:asciiTheme="majorEastAsia" w:eastAsiaTheme="majorEastAsia" w:hAnsiTheme="majorEastAsia" w:cs="Times New Roman"/>
                <w:color w:val="000000"/>
                <w:szCs w:val="21"/>
              </w:rPr>
            </w:pPr>
            <w:r w:rsidRPr="004346E5">
              <w:rPr>
                <w:rFonts w:asciiTheme="majorEastAsia" w:eastAsiaTheme="majorEastAsia" w:hAnsiTheme="majorEastAsia" w:cs="Times New Roman" w:hint="eastAsia"/>
                <w:color w:val="000000"/>
                <w:szCs w:val="21"/>
              </w:rPr>
              <w:t>□大床包间</w:t>
            </w:r>
            <w:r w:rsidR="000226D2" w:rsidRPr="00713532">
              <w:rPr>
                <w:rFonts w:asciiTheme="majorEastAsia" w:eastAsiaTheme="majorEastAsia" w:hAnsiTheme="majorEastAsia" w:cs="Times New Roman" w:hint="eastAsia"/>
                <w:color w:val="000000"/>
                <w:szCs w:val="21"/>
                <w:u w:val="single"/>
              </w:rPr>
              <w:t xml:space="preserve">　</w:t>
            </w:r>
            <w:r w:rsidRPr="004346E5">
              <w:rPr>
                <w:rFonts w:asciiTheme="majorEastAsia" w:eastAsiaTheme="majorEastAsia" w:hAnsiTheme="majorEastAsia" w:cs="Times New Roman" w:hint="eastAsia"/>
                <w:color w:val="000000"/>
                <w:szCs w:val="21"/>
              </w:rPr>
              <w:t>间   □双标包间</w:t>
            </w:r>
            <w:r w:rsidR="000226D2" w:rsidRPr="00713532">
              <w:rPr>
                <w:rFonts w:asciiTheme="majorEastAsia" w:eastAsiaTheme="majorEastAsia" w:hAnsiTheme="majorEastAsia" w:cs="Times New Roman" w:hint="eastAsia"/>
                <w:color w:val="000000"/>
                <w:szCs w:val="21"/>
                <w:u w:val="single"/>
              </w:rPr>
              <w:t xml:space="preserve">　</w:t>
            </w:r>
            <w:r w:rsidRPr="004346E5">
              <w:rPr>
                <w:rFonts w:asciiTheme="majorEastAsia" w:eastAsiaTheme="majorEastAsia" w:hAnsiTheme="majorEastAsia" w:cs="Times New Roman" w:hint="eastAsia"/>
                <w:color w:val="000000"/>
                <w:szCs w:val="21"/>
              </w:rPr>
              <w:t>间</w:t>
            </w:r>
          </w:p>
          <w:p w:rsidR="00662DBD" w:rsidRPr="004346E5" w:rsidRDefault="00662DBD" w:rsidP="009E70E0">
            <w:pPr>
              <w:tabs>
                <w:tab w:val="left" w:pos="600"/>
              </w:tabs>
              <w:spacing w:line="360" w:lineRule="auto"/>
              <w:rPr>
                <w:rFonts w:asciiTheme="majorEastAsia" w:eastAsiaTheme="majorEastAsia" w:hAnsiTheme="majorEastAsia" w:cs="Times New Roman"/>
                <w:color w:val="000000"/>
                <w:szCs w:val="21"/>
              </w:rPr>
            </w:pPr>
            <w:r w:rsidRPr="004346E5">
              <w:rPr>
                <w:rFonts w:asciiTheme="majorEastAsia" w:eastAsiaTheme="majorEastAsia" w:hAnsiTheme="majorEastAsia" w:cs="Times New Roman" w:hint="eastAsia"/>
                <w:color w:val="000000"/>
                <w:szCs w:val="21"/>
              </w:rPr>
              <w:t xml:space="preserve">□合住    </w:t>
            </w:r>
            <w:r w:rsidR="000226D2">
              <w:rPr>
                <w:rFonts w:asciiTheme="majorEastAsia" w:eastAsiaTheme="majorEastAsia" w:hAnsiTheme="majorEastAsia" w:cs="Times New Roman" w:hint="eastAsia"/>
                <w:color w:val="000000"/>
                <w:szCs w:val="21"/>
              </w:rPr>
              <w:t xml:space="preserve">　　　 </w:t>
            </w:r>
            <w:r w:rsidRPr="004346E5">
              <w:rPr>
                <w:rFonts w:asciiTheme="majorEastAsia" w:eastAsiaTheme="majorEastAsia" w:hAnsiTheme="majorEastAsia" w:cs="Times New Roman" w:hint="eastAsia"/>
                <w:color w:val="000000"/>
                <w:szCs w:val="21"/>
              </w:rPr>
              <w:t>□</w:t>
            </w:r>
            <w:r w:rsidRPr="004346E5">
              <w:rPr>
                <w:rFonts w:asciiTheme="majorEastAsia" w:eastAsiaTheme="majorEastAsia" w:hAnsiTheme="majorEastAsia" w:cs="Times New Roman"/>
                <w:color w:val="000000"/>
                <w:szCs w:val="21"/>
              </w:rPr>
              <w:t>不住</w:t>
            </w:r>
          </w:p>
        </w:tc>
        <w:tc>
          <w:tcPr>
            <w:tcW w:w="852" w:type="dxa"/>
            <w:gridSpan w:val="2"/>
            <w:vAlign w:val="center"/>
          </w:tcPr>
          <w:p w:rsidR="00662DBD" w:rsidRPr="004346E5" w:rsidRDefault="00662DBD" w:rsidP="009E70E0">
            <w:pPr>
              <w:jc w:val="center"/>
              <w:rPr>
                <w:rFonts w:asciiTheme="majorEastAsia" w:eastAsiaTheme="majorEastAsia" w:hAnsiTheme="majorEastAsia"/>
                <w:b/>
                <w:szCs w:val="21"/>
              </w:rPr>
            </w:pPr>
            <w:r w:rsidRPr="004346E5">
              <w:rPr>
                <w:rFonts w:asciiTheme="majorEastAsia" w:eastAsiaTheme="majorEastAsia" w:hAnsiTheme="majorEastAsia" w:hint="eastAsia"/>
                <w:b/>
                <w:szCs w:val="21"/>
              </w:rPr>
              <w:t>入住时间</w:t>
            </w:r>
          </w:p>
        </w:tc>
        <w:tc>
          <w:tcPr>
            <w:tcW w:w="4307" w:type="dxa"/>
            <w:gridSpan w:val="4"/>
            <w:vAlign w:val="center"/>
          </w:tcPr>
          <w:p w:rsidR="00662DBD" w:rsidRPr="004346E5" w:rsidRDefault="00662DBD" w:rsidP="009E70E0">
            <w:pPr>
              <w:jc w:val="center"/>
              <w:rPr>
                <w:rFonts w:asciiTheme="majorEastAsia" w:eastAsiaTheme="majorEastAsia" w:hAnsiTheme="majorEastAsia"/>
                <w:b/>
                <w:szCs w:val="21"/>
              </w:rPr>
            </w:pPr>
            <w:r w:rsidRPr="004346E5">
              <w:rPr>
                <w:rFonts w:asciiTheme="majorEastAsia" w:eastAsiaTheme="majorEastAsia" w:hAnsiTheme="majorEastAsia" w:hint="eastAsia"/>
                <w:color w:val="000000"/>
                <w:szCs w:val="21"/>
              </w:rPr>
              <w:t>＿＿日入住，＿＿日离开</w:t>
            </w:r>
          </w:p>
        </w:tc>
      </w:tr>
      <w:tr w:rsidR="00662DBD" w:rsidRPr="004346E5" w:rsidTr="00187461">
        <w:tc>
          <w:tcPr>
            <w:tcW w:w="991" w:type="dxa"/>
            <w:vAlign w:val="center"/>
          </w:tcPr>
          <w:p w:rsidR="00662DBD" w:rsidRPr="004346E5" w:rsidRDefault="00662DBD" w:rsidP="009E70E0">
            <w:pPr>
              <w:jc w:val="center"/>
              <w:rPr>
                <w:rFonts w:asciiTheme="majorEastAsia" w:eastAsiaTheme="majorEastAsia" w:hAnsiTheme="majorEastAsia"/>
                <w:b/>
                <w:szCs w:val="21"/>
              </w:rPr>
            </w:pPr>
            <w:r w:rsidRPr="004346E5">
              <w:rPr>
                <w:rFonts w:asciiTheme="majorEastAsia" w:eastAsiaTheme="majorEastAsia" w:hAnsiTheme="majorEastAsia"/>
                <w:b/>
                <w:szCs w:val="21"/>
              </w:rPr>
              <w:t>日期</w:t>
            </w:r>
          </w:p>
        </w:tc>
        <w:tc>
          <w:tcPr>
            <w:tcW w:w="1274" w:type="dxa"/>
            <w:gridSpan w:val="2"/>
            <w:vAlign w:val="center"/>
          </w:tcPr>
          <w:p w:rsidR="00662DBD" w:rsidRPr="004346E5" w:rsidRDefault="00662DBD" w:rsidP="009E70E0">
            <w:pPr>
              <w:jc w:val="center"/>
              <w:rPr>
                <w:rFonts w:asciiTheme="majorEastAsia" w:eastAsiaTheme="majorEastAsia" w:hAnsiTheme="majorEastAsia"/>
                <w:b/>
                <w:szCs w:val="21"/>
              </w:rPr>
            </w:pPr>
            <w:r w:rsidRPr="004346E5">
              <w:rPr>
                <w:rFonts w:asciiTheme="majorEastAsia" w:eastAsiaTheme="majorEastAsia" w:hAnsiTheme="majorEastAsia" w:hint="eastAsia"/>
                <w:b/>
                <w:szCs w:val="21"/>
              </w:rPr>
              <w:t>模块培训</w:t>
            </w:r>
          </w:p>
        </w:tc>
        <w:tc>
          <w:tcPr>
            <w:tcW w:w="1701" w:type="dxa"/>
            <w:vAlign w:val="center"/>
          </w:tcPr>
          <w:p w:rsidR="00662DBD" w:rsidRPr="004346E5" w:rsidRDefault="00662DBD" w:rsidP="009E70E0">
            <w:pPr>
              <w:jc w:val="center"/>
              <w:rPr>
                <w:rFonts w:asciiTheme="majorEastAsia" w:eastAsiaTheme="majorEastAsia" w:hAnsiTheme="majorEastAsia"/>
                <w:b/>
                <w:szCs w:val="21"/>
              </w:rPr>
            </w:pPr>
            <w:r w:rsidRPr="004346E5">
              <w:rPr>
                <w:rFonts w:asciiTheme="majorEastAsia" w:eastAsiaTheme="majorEastAsia" w:hAnsiTheme="majorEastAsia"/>
                <w:b/>
                <w:szCs w:val="21"/>
              </w:rPr>
              <w:t>价格</w:t>
            </w:r>
            <w:r w:rsidRPr="004346E5">
              <w:rPr>
                <w:rFonts w:asciiTheme="majorEastAsia" w:eastAsiaTheme="majorEastAsia" w:hAnsiTheme="majorEastAsia" w:hint="eastAsia"/>
                <w:b/>
                <w:szCs w:val="21"/>
              </w:rPr>
              <w:t>/元</w:t>
            </w:r>
          </w:p>
          <w:p w:rsidR="00662DBD" w:rsidRPr="004346E5" w:rsidRDefault="00662DBD" w:rsidP="009E70E0">
            <w:pPr>
              <w:jc w:val="center"/>
              <w:rPr>
                <w:rFonts w:asciiTheme="majorEastAsia" w:eastAsiaTheme="majorEastAsia" w:hAnsiTheme="majorEastAsia"/>
                <w:b/>
                <w:szCs w:val="21"/>
              </w:rPr>
            </w:pPr>
            <w:r w:rsidRPr="004346E5">
              <w:rPr>
                <w:rFonts w:asciiTheme="majorEastAsia" w:eastAsiaTheme="majorEastAsia" w:hAnsiTheme="majorEastAsia"/>
                <w:b/>
                <w:szCs w:val="21"/>
              </w:rPr>
              <w:t>（会员</w:t>
            </w:r>
            <w:r w:rsidRPr="004346E5">
              <w:rPr>
                <w:rFonts w:asciiTheme="majorEastAsia" w:eastAsiaTheme="majorEastAsia" w:hAnsiTheme="majorEastAsia" w:hint="eastAsia"/>
                <w:b/>
                <w:szCs w:val="21"/>
              </w:rPr>
              <w:t>/非会员）</w:t>
            </w:r>
          </w:p>
        </w:tc>
        <w:tc>
          <w:tcPr>
            <w:tcW w:w="992" w:type="dxa"/>
            <w:gridSpan w:val="2"/>
            <w:vAlign w:val="center"/>
          </w:tcPr>
          <w:p w:rsidR="00662DBD" w:rsidRPr="004346E5" w:rsidRDefault="00662DBD" w:rsidP="009E70E0">
            <w:pPr>
              <w:jc w:val="center"/>
              <w:rPr>
                <w:rFonts w:asciiTheme="majorEastAsia" w:eastAsiaTheme="majorEastAsia" w:hAnsiTheme="majorEastAsia"/>
                <w:b/>
                <w:szCs w:val="21"/>
              </w:rPr>
            </w:pPr>
            <w:r w:rsidRPr="004346E5">
              <w:rPr>
                <w:rFonts w:asciiTheme="majorEastAsia" w:eastAsiaTheme="majorEastAsia" w:hAnsiTheme="majorEastAsia" w:hint="eastAsia"/>
                <w:b/>
                <w:szCs w:val="21"/>
              </w:rPr>
              <w:t>选项</w:t>
            </w:r>
          </w:p>
        </w:tc>
        <w:tc>
          <w:tcPr>
            <w:tcW w:w="852" w:type="dxa"/>
            <w:gridSpan w:val="2"/>
            <w:vAlign w:val="center"/>
          </w:tcPr>
          <w:p w:rsidR="00662DBD" w:rsidRPr="004346E5" w:rsidRDefault="00662DBD" w:rsidP="009E70E0">
            <w:pPr>
              <w:jc w:val="center"/>
              <w:rPr>
                <w:rFonts w:asciiTheme="majorEastAsia" w:eastAsiaTheme="majorEastAsia" w:hAnsiTheme="majorEastAsia"/>
                <w:b/>
                <w:szCs w:val="21"/>
              </w:rPr>
            </w:pPr>
            <w:r w:rsidRPr="004346E5">
              <w:rPr>
                <w:rFonts w:asciiTheme="majorEastAsia" w:eastAsiaTheme="majorEastAsia" w:hAnsiTheme="majorEastAsia"/>
                <w:b/>
                <w:szCs w:val="21"/>
              </w:rPr>
              <w:t>日期</w:t>
            </w:r>
          </w:p>
        </w:tc>
        <w:tc>
          <w:tcPr>
            <w:tcW w:w="1701" w:type="dxa"/>
            <w:vAlign w:val="center"/>
          </w:tcPr>
          <w:p w:rsidR="00662DBD" w:rsidRPr="004346E5" w:rsidRDefault="00662DBD" w:rsidP="009E70E0">
            <w:pPr>
              <w:jc w:val="center"/>
              <w:rPr>
                <w:rFonts w:asciiTheme="majorEastAsia" w:eastAsiaTheme="majorEastAsia" w:hAnsiTheme="majorEastAsia"/>
                <w:b/>
                <w:szCs w:val="21"/>
              </w:rPr>
            </w:pPr>
            <w:r w:rsidRPr="004346E5">
              <w:rPr>
                <w:rFonts w:asciiTheme="majorEastAsia" w:eastAsiaTheme="majorEastAsia" w:hAnsiTheme="majorEastAsia" w:hint="eastAsia"/>
                <w:b/>
                <w:szCs w:val="21"/>
              </w:rPr>
              <w:t>应用论坛</w:t>
            </w:r>
          </w:p>
        </w:tc>
        <w:tc>
          <w:tcPr>
            <w:tcW w:w="1701" w:type="dxa"/>
            <w:gridSpan w:val="2"/>
            <w:vAlign w:val="center"/>
          </w:tcPr>
          <w:p w:rsidR="00662DBD" w:rsidRPr="004346E5" w:rsidRDefault="00662DBD" w:rsidP="009E70E0">
            <w:pPr>
              <w:jc w:val="center"/>
              <w:rPr>
                <w:rFonts w:asciiTheme="majorEastAsia" w:eastAsiaTheme="majorEastAsia" w:hAnsiTheme="majorEastAsia"/>
                <w:b/>
                <w:szCs w:val="21"/>
              </w:rPr>
            </w:pPr>
            <w:r w:rsidRPr="004346E5">
              <w:rPr>
                <w:rFonts w:asciiTheme="majorEastAsia" w:eastAsiaTheme="majorEastAsia" w:hAnsiTheme="majorEastAsia"/>
                <w:b/>
                <w:szCs w:val="21"/>
              </w:rPr>
              <w:t>价格</w:t>
            </w:r>
            <w:r w:rsidRPr="004346E5">
              <w:rPr>
                <w:rFonts w:asciiTheme="majorEastAsia" w:eastAsiaTheme="majorEastAsia" w:hAnsiTheme="majorEastAsia" w:hint="eastAsia"/>
                <w:b/>
                <w:szCs w:val="21"/>
              </w:rPr>
              <w:t>/元</w:t>
            </w:r>
          </w:p>
          <w:p w:rsidR="00662DBD" w:rsidRPr="004346E5" w:rsidRDefault="00662DBD" w:rsidP="009E70E0">
            <w:pPr>
              <w:jc w:val="center"/>
              <w:rPr>
                <w:rFonts w:asciiTheme="majorEastAsia" w:eastAsiaTheme="majorEastAsia" w:hAnsiTheme="majorEastAsia"/>
                <w:b/>
                <w:szCs w:val="21"/>
              </w:rPr>
            </w:pPr>
            <w:r w:rsidRPr="004346E5">
              <w:rPr>
                <w:rFonts w:asciiTheme="majorEastAsia" w:eastAsiaTheme="majorEastAsia" w:hAnsiTheme="majorEastAsia"/>
                <w:b/>
                <w:szCs w:val="21"/>
              </w:rPr>
              <w:t>（会员</w:t>
            </w:r>
            <w:r w:rsidRPr="004346E5">
              <w:rPr>
                <w:rFonts w:asciiTheme="majorEastAsia" w:eastAsiaTheme="majorEastAsia" w:hAnsiTheme="majorEastAsia" w:hint="eastAsia"/>
                <w:b/>
                <w:szCs w:val="21"/>
              </w:rPr>
              <w:t>/非会员）</w:t>
            </w:r>
          </w:p>
        </w:tc>
        <w:tc>
          <w:tcPr>
            <w:tcW w:w="905" w:type="dxa"/>
            <w:vAlign w:val="center"/>
          </w:tcPr>
          <w:p w:rsidR="00662DBD" w:rsidRPr="004346E5" w:rsidRDefault="00662DBD" w:rsidP="009E70E0">
            <w:pPr>
              <w:jc w:val="center"/>
              <w:rPr>
                <w:rFonts w:asciiTheme="majorEastAsia" w:eastAsiaTheme="majorEastAsia" w:hAnsiTheme="majorEastAsia"/>
                <w:b/>
                <w:szCs w:val="21"/>
              </w:rPr>
            </w:pPr>
            <w:r w:rsidRPr="004346E5">
              <w:rPr>
                <w:rFonts w:asciiTheme="majorEastAsia" w:eastAsiaTheme="majorEastAsia" w:hAnsiTheme="majorEastAsia" w:hint="eastAsia"/>
                <w:b/>
                <w:szCs w:val="21"/>
              </w:rPr>
              <w:t>选项</w:t>
            </w:r>
          </w:p>
        </w:tc>
      </w:tr>
      <w:tr w:rsidR="00662DBD" w:rsidRPr="004346E5" w:rsidTr="00187461">
        <w:trPr>
          <w:trHeight w:val="741"/>
        </w:trPr>
        <w:tc>
          <w:tcPr>
            <w:tcW w:w="991" w:type="dxa"/>
            <w:vAlign w:val="center"/>
          </w:tcPr>
          <w:p w:rsidR="00662DBD" w:rsidRPr="004346E5" w:rsidRDefault="00662DBD" w:rsidP="009E70E0">
            <w:pPr>
              <w:jc w:val="center"/>
              <w:rPr>
                <w:rFonts w:asciiTheme="majorEastAsia" w:eastAsiaTheme="majorEastAsia" w:hAnsiTheme="majorEastAsia"/>
                <w:szCs w:val="21"/>
              </w:rPr>
            </w:pPr>
            <w:r w:rsidRPr="004346E5">
              <w:rPr>
                <w:rFonts w:asciiTheme="majorEastAsia" w:eastAsiaTheme="majorEastAsia" w:hAnsiTheme="majorEastAsia" w:hint="eastAsia"/>
                <w:szCs w:val="21"/>
              </w:rPr>
              <w:t>4日</w:t>
            </w:r>
          </w:p>
        </w:tc>
        <w:tc>
          <w:tcPr>
            <w:tcW w:w="1274" w:type="dxa"/>
            <w:gridSpan w:val="2"/>
            <w:vMerge w:val="restart"/>
            <w:vAlign w:val="center"/>
          </w:tcPr>
          <w:p w:rsidR="00662DBD" w:rsidRPr="004346E5" w:rsidRDefault="00662DBD" w:rsidP="009E70E0">
            <w:pPr>
              <w:jc w:val="center"/>
              <w:rPr>
                <w:rFonts w:asciiTheme="majorEastAsia" w:eastAsiaTheme="majorEastAsia" w:hAnsiTheme="majorEastAsia"/>
                <w:b/>
                <w:szCs w:val="21"/>
              </w:rPr>
            </w:pPr>
            <w:r w:rsidRPr="004346E5">
              <w:rPr>
                <w:rFonts w:asciiTheme="majorEastAsia" w:eastAsiaTheme="majorEastAsia" w:hAnsiTheme="majorEastAsia"/>
                <w:b/>
                <w:szCs w:val="21"/>
              </w:rPr>
              <w:t>模块</w:t>
            </w:r>
            <w:r w:rsidRPr="004346E5">
              <w:rPr>
                <w:rFonts w:asciiTheme="majorEastAsia" w:eastAsiaTheme="majorEastAsia" w:hAnsiTheme="majorEastAsia" w:hint="eastAsia"/>
                <w:b/>
                <w:szCs w:val="21"/>
              </w:rPr>
              <w:t>1</w:t>
            </w:r>
          </w:p>
          <w:p w:rsidR="00662DBD" w:rsidRPr="004346E5" w:rsidRDefault="00662DBD" w:rsidP="009E70E0">
            <w:pPr>
              <w:jc w:val="center"/>
              <w:rPr>
                <w:rFonts w:asciiTheme="majorEastAsia" w:eastAsiaTheme="majorEastAsia" w:hAnsiTheme="majorEastAsia"/>
                <w:szCs w:val="21"/>
              </w:rPr>
            </w:pPr>
            <w:r w:rsidRPr="004346E5">
              <w:rPr>
                <w:rFonts w:asciiTheme="majorEastAsia" w:eastAsiaTheme="majorEastAsia" w:hAnsiTheme="majorEastAsia" w:hint="eastAsia"/>
                <w:szCs w:val="21"/>
              </w:rPr>
              <w:t>（2天）</w:t>
            </w:r>
          </w:p>
        </w:tc>
        <w:tc>
          <w:tcPr>
            <w:tcW w:w="1701" w:type="dxa"/>
            <w:vMerge w:val="restart"/>
            <w:vAlign w:val="center"/>
          </w:tcPr>
          <w:p w:rsidR="00662DBD" w:rsidRPr="004346E5" w:rsidRDefault="00662DBD" w:rsidP="009E70E0">
            <w:pPr>
              <w:jc w:val="center"/>
              <w:rPr>
                <w:rFonts w:asciiTheme="majorEastAsia" w:eastAsiaTheme="majorEastAsia" w:hAnsiTheme="majorEastAsia"/>
                <w:szCs w:val="21"/>
              </w:rPr>
            </w:pPr>
            <w:r w:rsidRPr="004346E5">
              <w:rPr>
                <w:rFonts w:asciiTheme="majorEastAsia" w:eastAsiaTheme="majorEastAsia" w:hAnsiTheme="majorEastAsia" w:hint="eastAsia"/>
                <w:szCs w:val="21"/>
              </w:rPr>
              <w:t>2500/3000</w:t>
            </w:r>
          </w:p>
        </w:tc>
        <w:tc>
          <w:tcPr>
            <w:tcW w:w="992" w:type="dxa"/>
            <w:gridSpan w:val="2"/>
            <w:vMerge w:val="restart"/>
            <w:vAlign w:val="center"/>
          </w:tcPr>
          <w:p w:rsidR="00662DBD" w:rsidRPr="004346E5" w:rsidRDefault="00662DBD" w:rsidP="009E70E0">
            <w:pPr>
              <w:jc w:val="center"/>
              <w:rPr>
                <w:rFonts w:asciiTheme="majorEastAsia" w:eastAsiaTheme="majorEastAsia" w:hAnsiTheme="majorEastAsia"/>
                <w:szCs w:val="21"/>
              </w:rPr>
            </w:pPr>
            <w:r w:rsidRPr="004346E5">
              <w:rPr>
                <w:rFonts w:asciiTheme="majorEastAsia" w:eastAsiaTheme="majorEastAsia" w:hAnsiTheme="majorEastAsia" w:hint="eastAsia"/>
                <w:szCs w:val="21"/>
              </w:rPr>
              <w:t>□</w:t>
            </w:r>
          </w:p>
        </w:tc>
        <w:tc>
          <w:tcPr>
            <w:tcW w:w="852" w:type="dxa"/>
            <w:gridSpan w:val="2"/>
            <w:vAlign w:val="center"/>
          </w:tcPr>
          <w:p w:rsidR="00662DBD" w:rsidRPr="004346E5" w:rsidRDefault="00662DBD" w:rsidP="009E70E0">
            <w:pPr>
              <w:jc w:val="center"/>
              <w:rPr>
                <w:rFonts w:asciiTheme="majorEastAsia" w:eastAsiaTheme="majorEastAsia" w:hAnsiTheme="majorEastAsia"/>
                <w:szCs w:val="21"/>
              </w:rPr>
            </w:pPr>
            <w:r w:rsidRPr="004346E5">
              <w:rPr>
                <w:rFonts w:asciiTheme="majorEastAsia" w:eastAsiaTheme="majorEastAsia" w:hAnsiTheme="majorEastAsia" w:hint="eastAsia"/>
                <w:szCs w:val="21"/>
              </w:rPr>
              <w:t>4日</w:t>
            </w:r>
          </w:p>
        </w:tc>
        <w:tc>
          <w:tcPr>
            <w:tcW w:w="1701" w:type="dxa"/>
            <w:vAlign w:val="center"/>
          </w:tcPr>
          <w:p w:rsidR="00662DBD" w:rsidRPr="004346E5" w:rsidRDefault="00662DBD" w:rsidP="009E70E0">
            <w:pPr>
              <w:rPr>
                <w:rFonts w:asciiTheme="majorEastAsia" w:eastAsiaTheme="majorEastAsia" w:hAnsiTheme="majorEastAsia"/>
                <w:szCs w:val="21"/>
              </w:rPr>
            </w:pPr>
            <w:r w:rsidRPr="004346E5">
              <w:rPr>
                <w:rFonts w:asciiTheme="majorEastAsia" w:eastAsiaTheme="majorEastAsia" w:hAnsiTheme="majorEastAsia" w:hint="eastAsia"/>
                <w:szCs w:val="21"/>
              </w:rPr>
              <w:t>水性涂料配方基料研讨会</w:t>
            </w:r>
          </w:p>
        </w:tc>
        <w:tc>
          <w:tcPr>
            <w:tcW w:w="1701" w:type="dxa"/>
            <w:gridSpan w:val="2"/>
            <w:vAlign w:val="center"/>
          </w:tcPr>
          <w:p w:rsidR="00662DBD" w:rsidRPr="004346E5" w:rsidRDefault="00662DBD" w:rsidP="009E70E0">
            <w:pPr>
              <w:jc w:val="center"/>
              <w:rPr>
                <w:rFonts w:asciiTheme="majorEastAsia" w:eastAsiaTheme="majorEastAsia" w:hAnsiTheme="majorEastAsia"/>
                <w:szCs w:val="21"/>
              </w:rPr>
            </w:pPr>
            <w:r w:rsidRPr="004346E5">
              <w:rPr>
                <w:rFonts w:asciiTheme="majorEastAsia" w:eastAsiaTheme="majorEastAsia" w:hAnsiTheme="majorEastAsia" w:hint="eastAsia"/>
                <w:szCs w:val="21"/>
              </w:rPr>
              <w:t>1250/1500</w:t>
            </w:r>
          </w:p>
        </w:tc>
        <w:tc>
          <w:tcPr>
            <w:tcW w:w="905" w:type="dxa"/>
            <w:vAlign w:val="center"/>
          </w:tcPr>
          <w:p w:rsidR="00662DBD" w:rsidRPr="004346E5" w:rsidRDefault="00662DBD" w:rsidP="009E70E0">
            <w:pPr>
              <w:jc w:val="center"/>
              <w:rPr>
                <w:rFonts w:asciiTheme="majorEastAsia" w:eastAsiaTheme="majorEastAsia" w:hAnsiTheme="majorEastAsia"/>
                <w:szCs w:val="21"/>
              </w:rPr>
            </w:pPr>
            <w:r w:rsidRPr="004346E5">
              <w:rPr>
                <w:rFonts w:asciiTheme="majorEastAsia" w:eastAsiaTheme="majorEastAsia" w:hAnsiTheme="majorEastAsia" w:hint="eastAsia"/>
                <w:szCs w:val="21"/>
              </w:rPr>
              <w:t>□</w:t>
            </w:r>
          </w:p>
        </w:tc>
      </w:tr>
      <w:tr w:rsidR="00662DBD" w:rsidRPr="004346E5" w:rsidTr="00187461">
        <w:tc>
          <w:tcPr>
            <w:tcW w:w="991" w:type="dxa"/>
            <w:vAlign w:val="center"/>
          </w:tcPr>
          <w:p w:rsidR="00662DBD" w:rsidRPr="004346E5" w:rsidRDefault="00662DBD" w:rsidP="009E70E0">
            <w:pPr>
              <w:jc w:val="center"/>
              <w:rPr>
                <w:rFonts w:asciiTheme="majorEastAsia" w:eastAsiaTheme="majorEastAsia" w:hAnsiTheme="majorEastAsia"/>
                <w:szCs w:val="21"/>
              </w:rPr>
            </w:pPr>
            <w:r w:rsidRPr="004346E5">
              <w:rPr>
                <w:rFonts w:asciiTheme="majorEastAsia" w:eastAsiaTheme="majorEastAsia" w:hAnsiTheme="majorEastAsia" w:hint="eastAsia"/>
                <w:szCs w:val="21"/>
              </w:rPr>
              <w:t>5日</w:t>
            </w:r>
          </w:p>
        </w:tc>
        <w:tc>
          <w:tcPr>
            <w:tcW w:w="1274" w:type="dxa"/>
            <w:gridSpan w:val="2"/>
            <w:vMerge/>
          </w:tcPr>
          <w:p w:rsidR="00662DBD" w:rsidRPr="004346E5" w:rsidRDefault="00662DBD" w:rsidP="009E70E0">
            <w:pPr>
              <w:rPr>
                <w:rFonts w:asciiTheme="majorEastAsia" w:eastAsiaTheme="majorEastAsia" w:hAnsiTheme="majorEastAsia"/>
                <w:szCs w:val="21"/>
              </w:rPr>
            </w:pPr>
          </w:p>
        </w:tc>
        <w:tc>
          <w:tcPr>
            <w:tcW w:w="1701" w:type="dxa"/>
            <w:vMerge/>
            <w:vAlign w:val="center"/>
          </w:tcPr>
          <w:p w:rsidR="00662DBD" w:rsidRPr="004346E5" w:rsidRDefault="00662DBD" w:rsidP="009E70E0">
            <w:pPr>
              <w:jc w:val="center"/>
              <w:rPr>
                <w:rFonts w:asciiTheme="majorEastAsia" w:eastAsiaTheme="majorEastAsia" w:hAnsiTheme="majorEastAsia"/>
                <w:szCs w:val="21"/>
              </w:rPr>
            </w:pPr>
          </w:p>
        </w:tc>
        <w:tc>
          <w:tcPr>
            <w:tcW w:w="992" w:type="dxa"/>
            <w:gridSpan w:val="2"/>
            <w:vMerge/>
            <w:vAlign w:val="center"/>
          </w:tcPr>
          <w:p w:rsidR="00662DBD" w:rsidRPr="004346E5" w:rsidRDefault="00662DBD" w:rsidP="009E70E0">
            <w:pPr>
              <w:jc w:val="center"/>
              <w:rPr>
                <w:rFonts w:asciiTheme="majorEastAsia" w:eastAsiaTheme="majorEastAsia" w:hAnsiTheme="majorEastAsia"/>
                <w:szCs w:val="21"/>
              </w:rPr>
            </w:pPr>
          </w:p>
        </w:tc>
        <w:tc>
          <w:tcPr>
            <w:tcW w:w="852" w:type="dxa"/>
            <w:gridSpan w:val="2"/>
            <w:vAlign w:val="center"/>
          </w:tcPr>
          <w:p w:rsidR="00662DBD" w:rsidRPr="004346E5" w:rsidRDefault="00662DBD" w:rsidP="009E70E0">
            <w:pPr>
              <w:jc w:val="center"/>
              <w:rPr>
                <w:rFonts w:asciiTheme="majorEastAsia" w:eastAsiaTheme="majorEastAsia" w:hAnsiTheme="majorEastAsia"/>
                <w:szCs w:val="21"/>
              </w:rPr>
            </w:pPr>
            <w:r w:rsidRPr="004346E5">
              <w:rPr>
                <w:rFonts w:asciiTheme="majorEastAsia" w:eastAsiaTheme="majorEastAsia" w:hAnsiTheme="majorEastAsia" w:hint="eastAsia"/>
                <w:szCs w:val="21"/>
              </w:rPr>
              <w:t>5日</w:t>
            </w:r>
          </w:p>
        </w:tc>
        <w:tc>
          <w:tcPr>
            <w:tcW w:w="1701" w:type="dxa"/>
            <w:vAlign w:val="center"/>
          </w:tcPr>
          <w:p w:rsidR="00662DBD" w:rsidRPr="004346E5" w:rsidRDefault="00662DBD" w:rsidP="009E70E0">
            <w:pPr>
              <w:rPr>
                <w:rFonts w:asciiTheme="majorEastAsia" w:eastAsiaTheme="majorEastAsia" w:hAnsiTheme="majorEastAsia"/>
                <w:szCs w:val="21"/>
              </w:rPr>
            </w:pPr>
            <w:r w:rsidRPr="004346E5">
              <w:rPr>
                <w:rFonts w:asciiTheme="majorEastAsia" w:eastAsiaTheme="majorEastAsia" w:hAnsiTheme="majorEastAsia" w:hint="eastAsia"/>
                <w:szCs w:val="21"/>
              </w:rPr>
              <w:t>高性能汽车涂料配方研讨会</w:t>
            </w:r>
          </w:p>
        </w:tc>
        <w:tc>
          <w:tcPr>
            <w:tcW w:w="1701" w:type="dxa"/>
            <w:gridSpan w:val="2"/>
            <w:vAlign w:val="center"/>
          </w:tcPr>
          <w:p w:rsidR="00662DBD" w:rsidRPr="004346E5" w:rsidRDefault="00662DBD" w:rsidP="009E70E0">
            <w:pPr>
              <w:jc w:val="center"/>
              <w:rPr>
                <w:rFonts w:asciiTheme="majorEastAsia" w:eastAsiaTheme="majorEastAsia" w:hAnsiTheme="majorEastAsia"/>
                <w:szCs w:val="21"/>
              </w:rPr>
            </w:pPr>
            <w:r w:rsidRPr="004346E5">
              <w:rPr>
                <w:rFonts w:asciiTheme="majorEastAsia" w:eastAsiaTheme="majorEastAsia" w:hAnsiTheme="majorEastAsia" w:hint="eastAsia"/>
                <w:szCs w:val="21"/>
              </w:rPr>
              <w:t>1250/1500</w:t>
            </w:r>
          </w:p>
        </w:tc>
        <w:tc>
          <w:tcPr>
            <w:tcW w:w="905" w:type="dxa"/>
            <w:vAlign w:val="center"/>
          </w:tcPr>
          <w:p w:rsidR="00662DBD" w:rsidRPr="004346E5" w:rsidRDefault="00662DBD" w:rsidP="009E70E0">
            <w:pPr>
              <w:jc w:val="center"/>
              <w:rPr>
                <w:rFonts w:asciiTheme="majorEastAsia" w:eastAsiaTheme="majorEastAsia" w:hAnsiTheme="majorEastAsia"/>
                <w:szCs w:val="21"/>
              </w:rPr>
            </w:pPr>
            <w:r w:rsidRPr="004346E5">
              <w:rPr>
                <w:rFonts w:asciiTheme="majorEastAsia" w:eastAsiaTheme="majorEastAsia" w:hAnsiTheme="majorEastAsia" w:hint="eastAsia"/>
                <w:szCs w:val="21"/>
              </w:rPr>
              <w:t>□</w:t>
            </w:r>
          </w:p>
        </w:tc>
      </w:tr>
      <w:tr w:rsidR="00662DBD" w:rsidRPr="00B61657" w:rsidTr="00187461">
        <w:trPr>
          <w:trHeight w:val="734"/>
        </w:trPr>
        <w:tc>
          <w:tcPr>
            <w:tcW w:w="991" w:type="dxa"/>
            <w:vAlign w:val="center"/>
          </w:tcPr>
          <w:p w:rsidR="00662DBD" w:rsidRPr="00B61657" w:rsidRDefault="00662DBD" w:rsidP="009E70E0">
            <w:pPr>
              <w:jc w:val="center"/>
              <w:rPr>
                <w:rFonts w:asciiTheme="majorEastAsia" w:eastAsiaTheme="majorEastAsia" w:hAnsiTheme="majorEastAsia"/>
                <w:szCs w:val="21"/>
              </w:rPr>
            </w:pPr>
            <w:r w:rsidRPr="00B61657">
              <w:rPr>
                <w:rFonts w:asciiTheme="majorEastAsia" w:eastAsiaTheme="majorEastAsia" w:hAnsiTheme="majorEastAsia" w:hint="eastAsia"/>
                <w:szCs w:val="21"/>
              </w:rPr>
              <w:t>6日</w:t>
            </w:r>
          </w:p>
        </w:tc>
        <w:tc>
          <w:tcPr>
            <w:tcW w:w="1274" w:type="dxa"/>
            <w:gridSpan w:val="2"/>
            <w:vMerge w:val="restart"/>
            <w:vAlign w:val="center"/>
          </w:tcPr>
          <w:p w:rsidR="00662DBD" w:rsidRPr="00B61657" w:rsidRDefault="00662DBD" w:rsidP="009E70E0">
            <w:pPr>
              <w:jc w:val="center"/>
              <w:rPr>
                <w:rFonts w:asciiTheme="majorEastAsia" w:eastAsiaTheme="majorEastAsia" w:hAnsiTheme="majorEastAsia"/>
                <w:b/>
                <w:szCs w:val="21"/>
              </w:rPr>
            </w:pPr>
            <w:r w:rsidRPr="00B61657">
              <w:rPr>
                <w:rFonts w:asciiTheme="majorEastAsia" w:eastAsiaTheme="majorEastAsia" w:hAnsiTheme="majorEastAsia"/>
                <w:b/>
                <w:szCs w:val="21"/>
              </w:rPr>
              <w:t>模块</w:t>
            </w:r>
            <w:r w:rsidRPr="00B61657">
              <w:rPr>
                <w:rFonts w:asciiTheme="majorEastAsia" w:eastAsiaTheme="majorEastAsia" w:hAnsiTheme="majorEastAsia" w:hint="eastAsia"/>
                <w:b/>
                <w:szCs w:val="21"/>
              </w:rPr>
              <w:t>2</w:t>
            </w:r>
          </w:p>
          <w:p w:rsidR="00662DBD" w:rsidRPr="00B61657" w:rsidRDefault="00662DBD" w:rsidP="009E70E0">
            <w:pPr>
              <w:jc w:val="center"/>
              <w:rPr>
                <w:rFonts w:asciiTheme="majorEastAsia" w:eastAsiaTheme="majorEastAsia" w:hAnsiTheme="majorEastAsia"/>
                <w:szCs w:val="21"/>
              </w:rPr>
            </w:pPr>
            <w:r w:rsidRPr="00B61657">
              <w:rPr>
                <w:rFonts w:asciiTheme="majorEastAsia" w:eastAsiaTheme="majorEastAsia" w:hAnsiTheme="majorEastAsia" w:hint="eastAsia"/>
                <w:szCs w:val="21"/>
              </w:rPr>
              <w:t>（3天）</w:t>
            </w:r>
          </w:p>
        </w:tc>
        <w:tc>
          <w:tcPr>
            <w:tcW w:w="1701" w:type="dxa"/>
            <w:vMerge w:val="restart"/>
            <w:vAlign w:val="center"/>
          </w:tcPr>
          <w:p w:rsidR="00662DBD" w:rsidRPr="00B61657" w:rsidRDefault="00662DBD" w:rsidP="009E70E0">
            <w:pPr>
              <w:jc w:val="center"/>
              <w:rPr>
                <w:rFonts w:asciiTheme="majorEastAsia" w:eastAsiaTheme="majorEastAsia" w:hAnsiTheme="majorEastAsia"/>
                <w:szCs w:val="21"/>
              </w:rPr>
            </w:pPr>
            <w:r w:rsidRPr="00B61657">
              <w:rPr>
                <w:rFonts w:asciiTheme="majorEastAsia" w:eastAsiaTheme="majorEastAsia" w:hAnsiTheme="majorEastAsia" w:hint="eastAsia"/>
                <w:szCs w:val="21"/>
              </w:rPr>
              <w:t>3750/4500</w:t>
            </w:r>
          </w:p>
        </w:tc>
        <w:tc>
          <w:tcPr>
            <w:tcW w:w="992" w:type="dxa"/>
            <w:gridSpan w:val="2"/>
            <w:vMerge w:val="restart"/>
            <w:vAlign w:val="center"/>
          </w:tcPr>
          <w:p w:rsidR="00662DBD" w:rsidRPr="00B61657" w:rsidRDefault="00662DBD" w:rsidP="009E70E0">
            <w:pPr>
              <w:jc w:val="center"/>
              <w:rPr>
                <w:rFonts w:asciiTheme="majorEastAsia" w:eastAsiaTheme="majorEastAsia" w:hAnsiTheme="majorEastAsia"/>
                <w:szCs w:val="21"/>
              </w:rPr>
            </w:pPr>
            <w:r w:rsidRPr="00B61657">
              <w:rPr>
                <w:rFonts w:asciiTheme="majorEastAsia" w:eastAsiaTheme="majorEastAsia" w:hAnsiTheme="majorEastAsia" w:hint="eastAsia"/>
                <w:szCs w:val="21"/>
              </w:rPr>
              <w:t>□</w:t>
            </w:r>
          </w:p>
        </w:tc>
        <w:tc>
          <w:tcPr>
            <w:tcW w:w="852" w:type="dxa"/>
            <w:gridSpan w:val="2"/>
            <w:vAlign w:val="center"/>
          </w:tcPr>
          <w:p w:rsidR="00662DBD" w:rsidRPr="00B61657" w:rsidRDefault="00662DBD" w:rsidP="009E70E0">
            <w:pPr>
              <w:jc w:val="center"/>
              <w:rPr>
                <w:rFonts w:asciiTheme="majorEastAsia" w:eastAsiaTheme="majorEastAsia" w:hAnsiTheme="majorEastAsia"/>
                <w:szCs w:val="21"/>
              </w:rPr>
            </w:pPr>
            <w:r w:rsidRPr="00B61657">
              <w:rPr>
                <w:rFonts w:asciiTheme="majorEastAsia" w:eastAsiaTheme="majorEastAsia" w:hAnsiTheme="majorEastAsia" w:hint="eastAsia"/>
                <w:szCs w:val="21"/>
              </w:rPr>
              <w:t>6日</w:t>
            </w:r>
          </w:p>
        </w:tc>
        <w:tc>
          <w:tcPr>
            <w:tcW w:w="1701" w:type="dxa"/>
            <w:vAlign w:val="center"/>
          </w:tcPr>
          <w:p w:rsidR="00662DBD" w:rsidRPr="00B61657" w:rsidRDefault="00662DBD" w:rsidP="009E70E0">
            <w:pPr>
              <w:rPr>
                <w:rFonts w:asciiTheme="majorEastAsia" w:eastAsiaTheme="majorEastAsia" w:hAnsiTheme="majorEastAsia"/>
                <w:szCs w:val="21"/>
              </w:rPr>
            </w:pPr>
            <w:r w:rsidRPr="00B61657">
              <w:rPr>
                <w:rFonts w:asciiTheme="majorEastAsia" w:eastAsiaTheme="majorEastAsia" w:hAnsiTheme="majorEastAsia" w:hint="eastAsia"/>
                <w:szCs w:val="21"/>
              </w:rPr>
              <w:t>环境友好型防护涂料研讨会</w:t>
            </w:r>
          </w:p>
        </w:tc>
        <w:tc>
          <w:tcPr>
            <w:tcW w:w="1701" w:type="dxa"/>
            <w:gridSpan w:val="2"/>
            <w:vAlign w:val="center"/>
          </w:tcPr>
          <w:p w:rsidR="00662DBD" w:rsidRPr="00B61657" w:rsidRDefault="00662DBD" w:rsidP="009E70E0">
            <w:pPr>
              <w:jc w:val="center"/>
              <w:rPr>
                <w:rFonts w:asciiTheme="majorEastAsia" w:eastAsiaTheme="majorEastAsia" w:hAnsiTheme="majorEastAsia"/>
                <w:szCs w:val="21"/>
              </w:rPr>
            </w:pPr>
            <w:r w:rsidRPr="00B61657">
              <w:rPr>
                <w:rFonts w:asciiTheme="majorEastAsia" w:eastAsiaTheme="majorEastAsia" w:hAnsiTheme="majorEastAsia" w:hint="eastAsia"/>
                <w:szCs w:val="21"/>
              </w:rPr>
              <w:t>1250/1500</w:t>
            </w:r>
          </w:p>
        </w:tc>
        <w:tc>
          <w:tcPr>
            <w:tcW w:w="905" w:type="dxa"/>
            <w:vAlign w:val="center"/>
          </w:tcPr>
          <w:p w:rsidR="00662DBD" w:rsidRPr="00B61657" w:rsidRDefault="00662DBD" w:rsidP="009E70E0">
            <w:pPr>
              <w:jc w:val="center"/>
              <w:rPr>
                <w:rFonts w:asciiTheme="majorEastAsia" w:eastAsiaTheme="majorEastAsia" w:hAnsiTheme="majorEastAsia"/>
                <w:szCs w:val="21"/>
              </w:rPr>
            </w:pPr>
            <w:r w:rsidRPr="00B61657">
              <w:rPr>
                <w:rFonts w:asciiTheme="majorEastAsia" w:eastAsiaTheme="majorEastAsia" w:hAnsiTheme="majorEastAsia" w:hint="eastAsia"/>
                <w:szCs w:val="21"/>
              </w:rPr>
              <w:t>□</w:t>
            </w:r>
          </w:p>
        </w:tc>
      </w:tr>
      <w:tr w:rsidR="00662DBD" w:rsidRPr="00B61657" w:rsidTr="00187461">
        <w:trPr>
          <w:trHeight w:val="703"/>
        </w:trPr>
        <w:tc>
          <w:tcPr>
            <w:tcW w:w="991" w:type="dxa"/>
            <w:vAlign w:val="center"/>
          </w:tcPr>
          <w:p w:rsidR="00662DBD" w:rsidRPr="00B61657" w:rsidRDefault="00662DBD" w:rsidP="009E70E0">
            <w:pPr>
              <w:jc w:val="center"/>
              <w:rPr>
                <w:rFonts w:asciiTheme="majorEastAsia" w:eastAsiaTheme="majorEastAsia" w:hAnsiTheme="majorEastAsia"/>
                <w:szCs w:val="21"/>
              </w:rPr>
            </w:pPr>
            <w:r w:rsidRPr="00B61657">
              <w:rPr>
                <w:rFonts w:asciiTheme="majorEastAsia" w:eastAsiaTheme="majorEastAsia" w:hAnsiTheme="majorEastAsia" w:hint="eastAsia"/>
                <w:szCs w:val="21"/>
              </w:rPr>
              <w:t>7日</w:t>
            </w:r>
          </w:p>
        </w:tc>
        <w:tc>
          <w:tcPr>
            <w:tcW w:w="1274" w:type="dxa"/>
            <w:gridSpan w:val="2"/>
            <w:vMerge/>
          </w:tcPr>
          <w:p w:rsidR="00662DBD" w:rsidRPr="00B61657" w:rsidRDefault="00662DBD" w:rsidP="009E70E0">
            <w:pPr>
              <w:rPr>
                <w:rFonts w:asciiTheme="majorEastAsia" w:eastAsiaTheme="majorEastAsia" w:hAnsiTheme="majorEastAsia"/>
                <w:szCs w:val="21"/>
              </w:rPr>
            </w:pPr>
          </w:p>
        </w:tc>
        <w:tc>
          <w:tcPr>
            <w:tcW w:w="1701" w:type="dxa"/>
            <w:vMerge/>
          </w:tcPr>
          <w:p w:rsidR="00662DBD" w:rsidRPr="00B61657" w:rsidRDefault="00662DBD" w:rsidP="009E70E0">
            <w:pPr>
              <w:rPr>
                <w:rFonts w:asciiTheme="majorEastAsia" w:eastAsiaTheme="majorEastAsia" w:hAnsiTheme="majorEastAsia"/>
                <w:szCs w:val="21"/>
              </w:rPr>
            </w:pPr>
          </w:p>
        </w:tc>
        <w:tc>
          <w:tcPr>
            <w:tcW w:w="992" w:type="dxa"/>
            <w:gridSpan w:val="2"/>
            <w:vMerge/>
          </w:tcPr>
          <w:p w:rsidR="00662DBD" w:rsidRPr="00B61657" w:rsidRDefault="00662DBD" w:rsidP="009E70E0">
            <w:pPr>
              <w:rPr>
                <w:rFonts w:asciiTheme="majorEastAsia" w:eastAsiaTheme="majorEastAsia" w:hAnsiTheme="majorEastAsia"/>
                <w:szCs w:val="21"/>
              </w:rPr>
            </w:pPr>
          </w:p>
        </w:tc>
        <w:tc>
          <w:tcPr>
            <w:tcW w:w="852" w:type="dxa"/>
            <w:gridSpan w:val="2"/>
            <w:vAlign w:val="center"/>
          </w:tcPr>
          <w:p w:rsidR="00662DBD" w:rsidRPr="00B61657" w:rsidRDefault="00662DBD" w:rsidP="009E70E0">
            <w:pPr>
              <w:jc w:val="center"/>
              <w:rPr>
                <w:rFonts w:asciiTheme="majorEastAsia" w:eastAsiaTheme="majorEastAsia" w:hAnsiTheme="majorEastAsia"/>
                <w:szCs w:val="21"/>
              </w:rPr>
            </w:pPr>
            <w:r w:rsidRPr="00B61657">
              <w:rPr>
                <w:rFonts w:asciiTheme="majorEastAsia" w:eastAsiaTheme="majorEastAsia" w:hAnsiTheme="majorEastAsia" w:hint="eastAsia"/>
                <w:szCs w:val="21"/>
              </w:rPr>
              <w:t>7日</w:t>
            </w:r>
          </w:p>
        </w:tc>
        <w:tc>
          <w:tcPr>
            <w:tcW w:w="1701" w:type="dxa"/>
            <w:vAlign w:val="center"/>
          </w:tcPr>
          <w:p w:rsidR="00662DBD" w:rsidRPr="00B61657" w:rsidRDefault="00187461" w:rsidP="009E70E0">
            <w:pPr>
              <w:rPr>
                <w:rFonts w:asciiTheme="majorEastAsia" w:eastAsiaTheme="majorEastAsia" w:hAnsiTheme="majorEastAsia"/>
                <w:szCs w:val="21"/>
              </w:rPr>
            </w:pPr>
            <w:r w:rsidRPr="00B61657">
              <w:rPr>
                <w:rFonts w:asciiTheme="majorEastAsia" w:eastAsiaTheme="majorEastAsia" w:hAnsiTheme="majorEastAsia" w:hint="eastAsia"/>
                <w:szCs w:val="21"/>
              </w:rPr>
              <w:t>低VOC木器涂料研讨会</w:t>
            </w:r>
          </w:p>
        </w:tc>
        <w:tc>
          <w:tcPr>
            <w:tcW w:w="1701" w:type="dxa"/>
            <w:gridSpan w:val="2"/>
            <w:vAlign w:val="center"/>
          </w:tcPr>
          <w:p w:rsidR="00662DBD" w:rsidRPr="00B61657" w:rsidRDefault="00662DBD" w:rsidP="009E70E0">
            <w:pPr>
              <w:jc w:val="center"/>
              <w:rPr>
                <w:rFonts w:asciiTheme="majorEastAsia" w:eastAsiaTheme="majorEastAsia" w:hAnsiTheme="majorEastAsia"/>
                <w:szCs w:val="21"/>
              </w:rPr>
            </w:pPr>
            <w:r w:rsidRPr="00B61657">
              <w:rPr>
                <w:rFonts w:asciiTheme="majorEastAsia" w:eastAsiaTheme="majorEastAsia" w:hAnsiTheme="majorEastAsia" w:hint="eastAsia"/>
                <w:szCs w:val="21"/>
              </w:rPr>
              <w:t>1250/1500</w:t>
            </w:r>
          </w:p>
        </w:tc>
        <w:tc>
          <w:tcPr>
            <w:tcW w:w="905" w:type="dxa"/>
            <w:vAlign w:val="center"/>
          </w:tcPr>
          <w:p w:rsidR="00662DBD" w:rsidRPr="00B61657" w:rsidRDefault="00662DBD" w:rsidP="009E70E0">
            <w:pPr>
              <w:jc w:val="center"/>
              <w:rPr>
                <w:rFonts w:asciiTheme="majorEastAsia" w:eastAsiaTheme="majorEastAsia" w:hAnsiTheme="majorEastAsia"/>
                <w:szCs w:val="21"/>
              </w:rPr>
            </w:pPr>
            <w:r w:rsidRPr="00B61657">
              <w:rPr>
                <w:rFonts w:asciiTheme="majorEastAsia" w:eastAsiaTheme="majorEastAsia" w:hAnsiTheme="majorEastAsia" w:hint="eastAsia"/>
                <w:szCs w:val="21"/>
              </w:rPr>
              <w:t>□</w:t>
            </w:r>
          </w:p>
        </w:tc>
      </w:tr>
      <w:tr w:rsidR="00662DBD" w:rsidRPr="004346E5" w:rsidTr="00187461">
        <w:tc>
          <w:tcPr>
            <w:tcW w:w="991" w:type="dxa"/>
            <w:vAlign w:val="center"/>
          </w:tcPr>
          <w:p w:rsidR="00662DBD" w:rsidRPr="00B61657" w:rsidRDefault="00662DBD" w:rsidP="009E70E0">
            <w:pPr>
              <w:jc w:val="center"/>
              <w:rPr>
                <w:rFonts w:asciiTheme="majorEastAsia" w:eastAsiaTheme="majorEastAsia" w:hAnsiTheme="majorEastAsia"/>
                <w:szCs w:val="21"/>
              </w:rPr>
            </w:pPr>
            <w:r w:rsidRPr="00B61657">
              <w:rPr>
                <w:rFonts w:asciiTheme="majorEastAsia" w:eastAsiaTheme="majorEastAsia" w:hAnsiTheme="majorEastAsia" w:hint="eastAsia"/>
                <w:szCs w:val="21"/>
              </w:rPr>
              <w:t>8日</w:t>
            </w:r>
          </w:p>
        </w:tc>
        <w:tc>
          <w:tcPr>
            <w:tcW w:w="1274" w:type="dxa"/>
            <w:gridSpan w:val="2"/>
            <w:vMerge/>
          </w:tcPr>
          <w:p w:rsidR="00662DBD" w:rsidRPr="00B61657" w:rsidRDefault="00662DBD" w:rsidP="009E70E0">
            <w:pPr>
              <w:rPr>
                <w:rFonts w:asciiTheme="majorEastAsia" w:eastAsiaTheme="majorEastAsia" w:hAnsiTheme="majorEastAsia"/>
                <w:szCs w:val="21"/>
              </w:rPr>
            </w:pPr>
          </w:p>
        </w:tc>
        <w:tc>
          <w:tcPr>
            <w:tcW w:w="1701" w:type="dxa"/>
            <w:vMerge/>
          </w:tcPr>
          <w:p w:rsidR="00662DBD" w:rsidRPr="00B61657" w:rsidRDefault="00662DBD" w:rsidP="009E70E0">
            <w:pPr>
              <w:rPr>
                <w:rFonts w:asciiTheme="majorEastAsia" w:eastAsiaTheme="majorEastAsia" w:hAnsiTheme="majorEastAsia"/>
                <w:szCs w:val="21"/>
              </w:rPr>
            </w:pPr>
          </w:p>
        </w:tc>
        <w:tc>
          <w:tcPr>
            <w:tcW w:w="992" w:type="dxa"/>
            <w:gridSpan w:val="2"/>
            <w:vMerge/>
          </w:tcPr>
          <w:p w:rsidR="00662DBD" w:rsidRPr="00B61657" w:rsidRDefault="00662DBD" w:rsidP="009E70E0">
            <w:pPr>
              <w:rPr>
                <w:rFonts w:asciiTheme="majorEastAsia" w:eastAsiaTheme="majorEastAsia" w:hAnsiTheme="majorEastAsia"/>
                <w:szCs w:val="21"/>
              </w:rPr>
            </w:pPr>
          </w:p>
        </w:tc>
        <w:tc>
          <w:tcPr>
            <w:tcW w:w="852" w:type="dxa"/>
            <w:gridSpan w:val="2"/>
            <w:vAlign w:val="center"/>
          </w:tcPr>
          <w:p w:rsidR="00662DBD" w:rsidRPr="00B61657" w:rsidRDefault="00662DBD" w:rsidP="009E70E0">
            <w:pPr>
              <w:jc w:val="center"/>
              <w:rPr>
                <w:rFonts w:asciiTheme="majorEastAsia" w:eastAsiaTheme="majorEastAsia" w:hAnsiTheme="majorEastAsia"/>
                <w:szCs w:val="21"/>
              </w:rPr>
            </w:pPr>
            <w:r w:rsidRPr="00B61657">
              <w:rPr>
                <w:rFonts w:asciiTheme="majorEastAsia" w:eastAsiaTheme="majorEastAsia" w:hAnsiTheme="majorEastAsia" w:hint="eastAsia"/>
                <w:szCs w:val="21"/>
              </w:rPr>
              <w:t>8日</w:t>
            </w:r>
          </w:p>
        </w:tc>
        <w:tc>
          <w:tcPr>
            <w:tcW w:w="1701" w:type="dxa"/>
            <w:vAlign w:val="center"/>
          </w:tcPr>
          <w:p w:rsidR="00662DBD" w:rsidRPr="00B61657" w:rsidRDefault="00187461" w:rsidP="009E70E0">
            <w:pPr>
              <w:rPr>
                <w:rFonts w:asciiTheme="majorEastAsia" w:eastAsiaTheme="majorEastAsia" w:hAnsiTheme="majorEastAsia"/>
                <w:szCs w:val="21"/>
              </w:rPr>
            </w:pPr>
            <w:r w:rsidRPr="00B61657">
              <w:rPr>
                <w:rFonts w:asciiTheme="majorEastAsia" w:eastAsiaTheme="majorEastAsia" w:hAnsiTheme="majorEastAsia" w:hint="eastAsia"/>
                <w:szCs w:val="21"/>
              </w:rPr>
              <w:t>高性能聚氨酯涂料论坛</w:t>
            </w:r>
          </w:p>
        </w:tc>
        <w:tc>
          <w:tcPr>
            <w:tcW w:w="1701" w:type="dxa"/>
            <w:gridSpan w:val="2"/>
            <w:vAlign w:val="center"/>
          </w:tcPr>
          <w:p w:rsidR="00662DBD" w:rsidRPr="00B61657" w:rsidRDefault="00662DBD" w:rsidP="009E70E0">
            <w:pPr>
              <w:jc w:val="center"/>
              <w:rPr>
                <w:rFonts w:asciiTheme="majorEastAsia" w:eastAsiaTheme="majorEastAsia" w:hAnsiTheme="majorEastAsia"/>
                <w:szCs w:val="21"/>
              </w:rPr>
            </w:pPr>
            <w:r w:rsidRPr="00B61657">
              <w:rPr>
                <w:rFonts w:asciiTheme="majorEastAsia" w:eastAsiaTheme="majorEastAsia" w:hAnsiTheme="majorEastAsia" w:hint="eastAsia"/>
                <w:szCs w:val="21"/>
              </w:rPr>
              <w:t>1250/1500</w:t>
            </w:r>
          </w:p>
        </w:tc>
        <w:tc>
          <w:tcPr>
            <w:tcW w:w="905" w:type="dxa"/>
            <w:vAlign w:val="center"/>
          </w:tcPr>
          <w:p w:rsidR="00662DBD" w:rsidRPr="004346E5" w:rsidRDefault="00662DBD" w:rsidP="009E70E0">
            <w:pPr>
              <w:jc w:val="center"/>
              <w:rPr>
                <w:rFonts w:asciiTheme="majorEastAsia" w:eastAsiaTheme="majorEastAsia" w:hAnsiTheme="majorEastAsia"/>
                <w:szCs w:val="21"/>
              </w:rPr>
            </w:pPr>
            <w:r w:rsidRPr="00B61657">
              <w:rPr>
                <w:rFonts w:asciiTheme="majorEastAsia" w:eastAsiaTheme="majorEastAsia" w:hAnsiTheme="majorEastAsia" w:hint="eastAsia"/>
                <w:szCs w:val="21"/>
              </w:rPr>
              <w:t>□</w:t>
            </w:r>
          </w:p>
        </w:tc>
      </w:tr>
      <w:tr w:rsidR="00957D57" w:rsidRPr="004346E5" w:rsidTr="008E6E54">
        <w:trPr>
          <w:trHeight w:val="240"/>
        </w:trPr>
        <w:tc>
          <w:tcPr>
            <w:tcW w:w="5810" w:type="dxa"/>
            <w:gridSpan w:val="8"/>
            <w:vAlign w:val="center"/>
          </w:tcPr>
          <w:p w:rsidR="00957D57" w:rsidRPr="004346E5" w:rsidRDefault="00957D57" w:rsidP="009E70E0">
            <w:pPr>
              <w:jc w:val="center"/>
              <w:rPr>
                <w:rFonts w:asciiTheme="majorEastAsia" w:eastAsiaTheme="majorEastAsia" w:hAnsiTheme="majorEastAsia"/>
                <w:b/>
                <w:szCs w:val="21"/>
              </w:rPr>
            </w:pPr>
            <w:r w:rsidRPr="004346E5">
              <w:rPr>
                <w:rFonts w:asciiTheme="majorEastAsia" w:eastAsiaTheme="majorEastAsia" w:hAnsiTheme="majorEastAsia" w:hint="eastAsia"/>
                <w:b/>
                <w:szCs w:val="21"/>
              </w:rPr>
              <w:t>模块/论坛组合</w:t>
            </w:r>
          </w:p>
        </w:tc>
        <w:tc>
          <w:tcPr>
            <w:tcW w:w="4307" w:type="dxa"/>
            <w:gridSpan w:val="4"/>
            <w:vAlign w:val="center"/>
          </w:tcPr>
          <w:p w:rsidR="00957D57" w:rsidRPr="004346E5" w:rsidRDefault="00957D57" w:rsidP="009E70E0">
            <w:pPr>
              <w:jc w:val="center"/>
              <w:rPr>
                <w:rFonts w:asciiTheme="majorEastAsia" w:eastAsiaTheme="majorEastAsia" w:hAnsiTheme="majorEastAsia"/>
                <w:b/>
                <w:szCs w:val="21"/>
              </w:rPr>
            </w:pPr>
            <w:r w:rsidRPr="004346E5">
              <w:rPr>
                <w:rFonts w:asciiTheme="majorEastAsia" w:eastAsiaTheme="majorEastAsia" w:hAnsiTheme="majorEastAsia" w:hint="eastAsia"/>
                <w:b/>
                <w:szCs w:val="21"/>
              </w:rPr>
              <w:t>优惠价/元</w:t>
            </w:r>
          </w:p>
          <w:p w:rsidR="00957D57" w:rsidRPr="004346E5" w:rsidRDefault="00957D57" w:rsidP="009E70E0">
            <w:pPr>
              <w:jc w:val="center"/>
              <w:rPr>
                <w:rFonts w:asciiTheme="majorEastAsia" w:eastAsiaTheme="majorEastAsia" w:hAnsiTheme="majorEastAsia"/>
                <w:b/>
                <w:szCs w:val="21"/>
              </w:rPr>
            </w:pPr>
            <w:r w:rsidRPr="004346E5">
              <w:rPr>
                <w:rFonts w:asciiTheme="majorEastAsia" w:eastAsiaTheme="majorEastAsia" w:hAnsiTheme="majorEastAsia"/>
                <w:b/>
                <w:szCs w:val="21"/>
              </w:rPr>
              <w:t>（会员</w:t>
            </w:r>
            <w:r w:rsidRPr="004346E5">
              <w:rPr>
                <w:rFonts w:asciiTheme="majorEastAsia" w:eastAsiaTheme="majorEastAsia" w:hAnsiTheme="majorEastAsia" w:hint="eastAsia"/>
                <w:b/>
                <w:szCs w:val="21"/>
              </w:rPr>
              <w:t>/非会员）</w:t>
            </w:r>
          </w:p>
        </w:tc>
      </w:tr>
      <w:tr w:rsidR="00957D57" w:rsidRPr="004346E5" w:rsidTr="006540F4">
        <w:trPr>
          <w:trHeight w:val="240"/>
        </w:trPr>
        <w:tc>
          <w:tcPr>
            <w:tcW w:w="5810" w:type="dxa"/>
            <w:gridSpan w:val="8"/>
          </w:tcPr>
          <w:p w:rsidR="00957D57" w:rsidRPr="004346E5" w:rsidRDefault="00957D57" w:rsidP="004346E5">
            <w:pPr>
              <w:rPr>
                <w:rFonts w:asciiTheme="majorEastAsia" w:eastAsiaTheme="majorEastAsia" w:hAnsiTheme="majorEastAsia" w:cs="Times New Roman"/>
                <w:b/>
                <w:szCs w:val="21"/>
              </w:rPr>
            </w:pPr>
            <w:r w:rsidRPr="004346E5">
              <w:rPr>
                <w:rFonts w:asciiTheme="majorEastAsia" w:eastAsiaTheme="majorEastAsia" w:hAnsiTheme="majorEastAsia" w:cs="Times New Roman"/>
                <w:szCs w:val="21"/>
              </w:rPr>
              <w:t>模块1 (2天)</w:t>
            </w:r>
            <w:r w:rsidRPr="004346E5">
              <w:rPr>
                <w:rFonts w:asciiTheme="majorEastAsia" w:eastAsiaTheme="majorEastAsia" w:hAnsiTheme="majorEastAsia" w:cs="Times New Roman" w:hint="eastAsia"/>
                <w:szCs w:val="21"/>
              </w:rPr>
              <w:t>+</w:t>
            </w:r>
            <w:r w:rsidRPr="004346E5">
              <w:rPr>
                <w:rFonts w:asciiTheme="majorEastAsia" w:eastAsiaTheme="majorEastAsia" w:hAnsiTheme="majorEastAsia" w:cs="Times New Roman"/>
                <w:szCs w:val="21"/>
              </w:rPr>
              <w:t>模块2(3天)</w:t>
            </w:r>
          </w:p>
        </w:tc>
        <w:tc>
          <w:tcPr>
            <w:tcW w:w="4307" w:type="dxa"/>
            <w:gridSpan w:val="4"/>
            <w:vAlign w:val="center"/>
          </w:tcPr>
          <w:p w:rsidR="00957D57" w:rsidRPr="004346E5" w:rsidRDefault="00957D57" w:rsidP="009E70E0">
            <w:pPr>
              <w:jc w:val="center"/>
              <w:rPr>
                <w:rFonts w:asciiTheme="majorEastAsia" w:eastAsiaTheme="majorEastAsia" w:hAnsiTheme="majorEastAsia" w:cs="Times New Roman"/>
                <w:szCs w:val="21"/>
              </w:rPr>
            </w:pPr>
            <w:r w:rsidRPr="004346E5">
              <w:rPr>
                <w:rFonts w:asciiTheme="majorEastAsia" w:eastAsiaTheme="majorEastAsia" w:hAnsiTheme="majorEastAsia" w:cs="Times New Roman"/>
                <w:szCs w:val="21"/>
              </w:rPr>
              <w:t>5600/6700</w:t>
            </w:r>
          </w:p>
        </w:tc>
      </w:tr>
      <w:tr w:rsidR="00957D57" w:rsidRPr="004346E5" w:rsidTr="00FA2D37">
        <w:trPr>
          <w:trHeight w:val="255"/>
        </w:trPr>
        <w:tc>
          <w:tcPr>
            <w:tcW w:w="5810" w:type="dxa"/>
            <w:gridSpan w:val="8"/>
          </w:tcPr>
          <w:p w:rsidR="00957D57" w:rsidRPr="004346E5" w:rsidRDefault="00957D57" w:rsidP="004346E5">
            <w:pPr>
              <w:rPr>
                <w:rFonts w:asciiTheme="majorEastAsia" w:eastAsiaTheme="majorEastAsia" w:hAnsiTheme="majorEastAsia" w:cs="Times New Roman"/>
                <w:szCs w:val="21"/>
              </w:rPr>
            </w:pPr>
            <w:r w:rsidRPr="004346E5">
              <w:rPr>
                <w:rFonts w:asciiTheme="majorEastAsia" w:eastAsiaTheme="majorEastAsia" w:hAnsiTheme="majorEastAsia" w:cs="Times New Roman"/>
                <w:szCs w:val="21"/>
              </w:rPr>
              <w:t>模块1 (2天)</w:t>
            </w:r>
            <w:r w:rsidRPr="004346E5">
              <w:rPr>
                <w:rFonts w:asciiTheme="majorEastAsia" w:eastAsiaTheme="majorEastAsia" w:hAnsiTheme="majorEastAsia" w:cs="Times New Roman" w:hint="eastAsia"/>
                <w:szCs w:val="21"/>
              </w:rPr>
              <w:t>+1个论坛(1天)</w:t>
            </w:r>
          </w:p>
        </w:tc>
        <w:tc>
          <w:tcPr>
            <w:tcW w:w="4307" w:type="dxa"/>
            <w:gridSpan w:val="4"/>
            <w:vAlign w:val="center"/>
          </w:tcPr>
          <w:p w:rsidR="00957D57" w:rsidRPr="004346E5" w:rsidRDefault="00957D57" w:rsidP="009E70E0">
            <w:pPr>
              <w:jc w:val="center"/>
              <w:rPr>
                <w:rFonts w:asciiTheme="majorEastAsia" w:eastAsiaTheme="majorEastAsia" w:hAnsiTheme="majorEastAsia" w:cs="Times New Roman"/>
                <w:szCs w:val="21"/>
              </w:rPr>
            </w:pPr>
            <w:r w:rsidRPr="004346E5">
              <w:rPr>
                <w:rFonts w:asciiTheme="majorEastAsia" w:eastAsiaTheme="majorEastAsia" w:hAnsiTheme="majorEastAsia" w:cs="Times New Roman" w:hint="eastAsia"/>
                <w:szCs w:val="21"/>
              </w:rPr>
              <w:t>3300/4000</w:t>
            </w:r>
          </w:p>
        </w:tc>
      </w:tr>
      <w:tr w:rsidR="00957D57" w:rsidRPr="004346E5" w:rsidTr="007B3FF6">
        <w:trPr>
          <w:trHeight w:val="315"/>
        </w:trPr>
        <w:tc>
          <w:tcPr>
            <w:tcW w:w="5810" w:type="dxa"/>
            <w:gridSpan w:val="8"/>
          </w:tcPr>
          <w:p w:rsidR="00957D57" w:rsidRPr="004346E5" w:rsidRDefault="00957D57" w:rsidP="009E70E0">
            <w:pPr>
              <w:rPr>
                <w:rFonts w:asciiTheme="majorEastAsia" w:eastAsiaTheme="majorEastAsia" w:hAnsiTheme="majorEastAsia" w:cs="Times New Roman"/>
                <w:szCs w:val="21"/>
              </w:rPr>
            </w:pPr>
            <w:r w:rsidRPr="004346E5">
              <w:rPr>
                <w:rFonts w:asciiTheme="majorEastAsia" w:eastAsiaTheme="majorEastAsia" w:hAnsiTheme="majorEastAsia" w:cs="Times New Roman"/>
                <w:szCs w:val="21"/>
              </w:rPr>
              <w:t>模块1 (2天)</w:t>
            </w:r>
            <w:r w:rsidRPr="004346E5">
              <w:rPr>
                <w:rFonts w:asciiTheme="majorEastAsia" w:eastAsiaTheme="majorEastAsia" w:hAnsiTheme="majorEastAsia" w:cs="Times New Roman" w:hint="eastAsia"/>
                <w:szCs w:val="21"/>
              </w:rPr>
              <w:t>+2个论坛(2天)</w:t>
            </w:r>
          </w:p>
        </w:tc>
        <w:tc>
          <w:tcPr>
            <w:tcW w:w="4307" w:type="dxa"/>
            <w:gridSpan w:val="4"/>
            <w:vAlign w:val="center"/>
          </w:tcPr>
          <w:p w:rsidR="00957D57" w:rsidRPr="004346E5" w:rsidRDefault="00957D57" w:rsidP="009E70E0">
            <w:pPr>
              <w:jc w:val="center"/>
              <w:rPr>
                <w:rFonts w:asciiTheme="majorEastAsia" w:eastAsiaTheme="majorEastAsia" w:hAnsiTheme="majorEastAsia" w:cs="Times New Roman"/>
                <w:szCs w:val="21"/>
              </w:rPr>
            </w:pPr>
            <w:r w:rsidRPr="004346E5">
              <w:rPr>
                <w:rFonts w:asciiTheme="majorEastAsia" w:eastAsiaTheme="majorEastAsia" w:hAnsiTheme="majorEastAsia" w:cs="Times New Roman" w:hint="eastAsia"/>
                <w:szCs w:val="21"/>
              </w:rPr>
              <w:t>4500/5400</w:t>
            </w:r>
          </w:p>
        </w:tc>
      </w:tr>
      <w:tr w:rsidR="00957D57" w:rsidRPr="004346E5" w:rsidTr="00E3055A">
        <w:trPr>
          <w:trHeight w:val="330"/>
        </w:trPr>
        <w:tc>
          <w:tcPr>
            <w:tcW w:w="5810" w:type="dxa"/>
            <w:gridSpan w:val="8"/>
          </w:tcPr>
          <w:p w:rsidR="00957D57" w:rsidRPr="004346E5" w:rsidRDefault="00957D57" w:rsidP="009E70E0">
            <w:pPr>
              <w:rPr>
                <w:rFonts w:asciiTheme="majorEastAsia" w:eastAsiaTheme="majorEastAsia" w:hAnsiTheme="majorEastAsia" w:cs="Times New Roman"/>
                <w:szCs w:val="21"/>
              </w:rPr>
            </w:pPr>
            <w:r w:rsidRPr="004346E5">
              <w:rPr>
                <w:rFonts w:asciiTheme="majorEastAsia" w:eastAsiaTheme="majorEastAsia" w:hAnsiTheme="majorEastAsia" w:cs="Times New Roman"/>
                <w:szCs w:val="21"/>
              </w:rPr>
              <w:t>模块1 (2天)</w:t>
            </w:r>
            <w:r w:rsidRPr="004346E5">
              <w:rPr>
                <w:rFonts w:asciiTheme="majorEastAsia" w:eastAsiaTheme="majorEastAsia" w:hAnsiTheme="majorEastAsia" w:cs="Times New Roman" w:hint="eastAsia"/>
                <w:szCs w:val="21"/>
              </w:rPr>
              <w:t>+3个论坛(3天)</w:t>
            </w:r>
          </w:p>
        </w:tc>
        <w:tc>
          <w:tcPr>
            <w:tcW w:w="4307" w:type="dxa"/>
            <w:gridSpan w:val="4"/>
            <w:vAlign w:val="center"/>
          </w:tcPr>
          <w:p w:rsidR="00957D57" w:rsidRPr="004346E5" w:rsidRDefault="00957D57" w:rsidP="009E70E0">
            <w:pPr>
              <w:jc w:val="center"/>
              <w:rPr>
                <w:rFonts w:asciiTheme="majorEastAsia" w:eastAsiaTheme="majorEastAsia" w:hAnsiTheme="majorEastAsia" w:cs="Times New Roman"/>
                <w:szCs w:val="21"/>
              </w:rPr>
            </w:pPr>
            <w:r w:rsidRPr="004346E5">
              <w:rPr>
                <w:rFonts w:asciiTheme="majorEastAsia" w:eastAsiaTheme="majorEastAsia" w:hAnsiTheme="majorEastAsia" w:cs="Times New Roman" w:hint="eastAsia"/>
                <w:szCs w:val="21"/>
              </w:rPr>
              <w:t>5600/6700</w:t>
            </w:r>
          </w:p>
        </w:tc>
      </w:tr>
      <w:tr w:rsidR="00957D57" w:rsidRPr="004346E5" w:rsidTr="00BA7902">
        <w:trPr>
          <w:trHeight w:val="255"/>
        </w:trPr>
        <w:tc>
          <w:tcPr>
            <w:tcW w:w="5810" w:type="dxa"/>
            <w:gridSpan w:val="8"/>
          </w:tcPr>
          <w:p w:rsidR="00957D57" w:rsidRPr="004346E5" w:rsidRDefault="00957D57" w:rsidP="004346E5">
            <w:pPr>
              <w:rPr>
                <w:rFonts w:asciiTheme="majorEastAsia" w:eastAsiaTheme="majorEastAsia" w:hAnsiTheme="majorEastAsia" w:cs="Times New Roman"/>
                <w:szCs w:val="21"/>
              </w:rPr>
            </w:pPr>
            <w:r w:rsidRPr="004346E5">
              <w:rPr>
                <w:rFonts w:asciiTheme="majorEastAsia" w:eastAsiaTheme="majorEastAsia" w:hAnsiTheme="majorEastAsia" w:cs="Times New Roman"/>
                <w:szCs w:val="21"/>
              </w:rPr>
              <w:t>模块2 (3天)</w:t>
            </w:r>
            <w:r w:rsidRPr="004346E5">
              <w:rPr>
                <w:rFonts w:asciiTheme="majorEastAsia" w:eastAsiaTheme="majorEastAsia" w:hAnsiTheme="majorEastAsia" w:cs="Times New Roman" w:hint="eastAsia"/>
                <w:szCs w:val="21"/>
              </w:rPr>
              <w:t>+1个论坛(1天)</w:t>
            </w:r>
          </w:p>
        </w:tc>
        <w:tc>
          <w:tcPr>
            <w:tcW w:w="4307" w:type="dxa"/>
            <w:gridSpan w:val="4"/>
            <w:vAlign w:val="center"/>
          </w:tcPr>
          <w:p w:rsidR="00957D57" w:rsidRPr="004346E5" w:rsidRDefault="00957D57" w:rsidP="009E70E0">
            <w:pPr>
              <w:jc w:val="center"/>
              <w:rPr>
                <w:rFonts w:asciiTheme="majorEastAsia" w:eastAsiaTheme="majorEastAsia" w:hAnsiTheme="majorEastAsia" w:cs="Times New Roman"/>
                <w:szCs w:val="21"/>
              </w:rPr>
            </w:pPr>
            <w:r w:rsidRPr="004346E5">
              <w:rPr>
                <w:rFonts w:asciiTheme="majorEastAsia" w:eastAsiaTheme="majorEastAsia" w:hAnsiTheme="majorEastAsia" w:cs="Times New Roman" w:hint="eastAsia"/>
                <w:szCs w:val="21"/>
              </w:rPr>
              <w:t>4500/5400</w:t>
            </w:r>
          </w:p>
        </w:tc>
      </w:tr>
      <w:tr w:rsidR="00957D57" w:rsidRPr="004346E5" w:rsidTr="00E64879">
        <w:trPr>
          <w:trHeight w:val="304"/>
        </w:trPr>
        <w:tc>
          <w:tcPr>
            <w:tcW w:w="5810" w:type="dxa"/>
            <w:gridSpan w:val="8"/>
          </w:tcPr>
          <w:p w:rsidR="00957D57" w:rsidRPr="004346E5" w:rsidRDefault="00957D57" w:rsidP="004346E5">
            <w:pPr>
              <w:rPr>
                <w:rFonts w:asciiTheme="majorEastAsia" w:eastAsiaTheme="majorEastAsia" w:hAnsiTheme="majorEastAsia" w:cs="Times New Roman"/>
                <w:szCs w:val="21"/>
              </w:rPr>
            </w:pPr>
            <w:r w:rsidRPr="004346E5">
              <w:rPr>
                <w:rFonts w:asciiTheme="majorEastAsia" w:eastAsiaTheme="majorEastAsia" w:hAnsiTheme="majorEastAsia" w:cs="Times New Roman"/>
                <w:szCs w:val="21"/>
              </w:rPr>
              <w:t>模块2 (3天)</w:t>
            </w:r>
            <w:r w:rsidRPr="004346E5">
              <w:rPr>
                <w:rFonts w:asciiTheme="majorEastAsia" w:eastAsiaTheme="majorEastAsia" w:hAnsiTheme="majorEastAsia" w:cs="Times New Roman" w:hint="eastAsia"/>
                <w:szCs w:val="21"/>
              </w:rPr>
              <w:t>+2个论坛(2天)</w:t>
            </w:r>
          </w:p>
        </w:tc>
        <w:tc>
          <w:tcPr>
            <w:tcW w:w="4307" w:type="dxa"/>
            <w:gridSpan w:val="4"/>
            <w:vAlign w:val="center"/>
          </w:tcPr>
          <w:p w:rsidR="00957D57" w:rsidRPr="004346E5" w:rsidRDefault="00957D57" w:rsidP="009E70E0">
            <w:pPr>
              <w:jc w:val="center"/>
              <w:rPr>
                <w:rFonts w:asciiTheme="majorEastAsia" w:eastAsiaTheme="majorEastAsia" w:hAnsiTheme="majorEastAsia" w:cs="Times New Roman"/>
                <w:szCs w:val="21"/>
              </w:rPr>
            </w:pPr>
            <w:r w:rsidRPr="004346E5">
              <w:rPr>
                <w:rFonts w:asciiTheme="majorEastAsia" w:eastAsiaTheme="majorEastAsia" w:hAnsiTheme="majorEastAsia" w:cs="Times New Roman" w:hint="eastAsia"/>
                <w:szCs w:val="21"/>
              </w:rPr>
              <w:t>5600/6700</w:t>
            </w:r>
          </w:p>
        </w:tc>
      </w:tr>
      <w:tr w:rsidR="00957D57" w:rsidRPr="004346E5" w:rsidTr="00DA296D">
        <w:trPr>
          <w:trHeight w:val="340"/>
        </w:trPr>
        <w:tc>
          <w:tcPr>
            <w:tcW w:w="5810" w:type="dxa"/>
            <w:gridSpan w:val="8"/>
          </w:tcPr>
          <w:p w:rsidR="00957D57" w:rsidRPr="004346E5" w:rsidRDefault="00957D57" w:rsidP="009E70E0">
            <w:pPr>
              <w:rPr>
                <w:rFonts w:asciiTheme="majorEastAsia" w:eastAsiaTheme="majorEastAsia" w:hAnsiTheme="majorEastAsia" w:cs="Times New Roman"/>
                <w:szCs w:val="21"/>
              </w:rPr>
            </w:pPr>
            <w:r w:rsidRPr="004346E5">
              <w:rPr>
                <w:rFonts w:asciiTheme="majorEastAsia" w:eastAsiaTheme="majorEastAsia" w:hAnsiTheme="majorEastAsia" w:cs="Times New Roman" w:hint="eastAsia"/>
                <w:szCs w:val="21"/>
              </w:rPr>
              <w:t>3个论坛(3天)</w:t>
            </w:r>
          </w:p>
        </w:tc>
        <w:tc>
          <w:tcPr>
            <w:tcW w:w="4307" w:type="dxa"/>
            <w:gridSpan w:val="4"/>
            <w:vAlign w:val="center"/>
          </w:tcPr>
          <w:p w:rsidR="00957D57" w:rsidRPr="004346E5" w:rsidRDefault="00957D57" w:rsidP="009E70E0">
            <w:pPr>
              <w:jc w:val="center"/>
              <w:rPr>
                <w:rFonts w:asciiTheme="majorEastAsia" w:eastAsiaTheme="majorEastAsia" w:hAnsiTheme="majorEastAsia" w:cs="Times New Roman"/>
                <w:szCs w:val="21"/>
              </w:rPr>
            </w:pPr>
            <w:r w:rsidRPr="004346E5">
              <w:rPr>
                <w:rFonts w:asciiTheme="majorEastAsia" w:eastAsiaTheme="majorEastAsia" w:hAnsiTheme="majorEastAsia" w:cs="Times New Roman" w:hint="eastAsia"/>
                <w:szCs w:val="21"/>
              </w:rPr>
              <w:t>3300/4000</w:t>
            </w:r>
          </w:p>
        </w:tc>
      </w:tr>
      <w:tr w:rsidR="00957D57" w:rsidRPr="004346E5" w:rsidTr="009A2A8D">
        <w:trPr>
          <w:trHeight w:val="342"/>
        </w:trPr>
        <w:tc>
          <w:tcPr>
            <w:tcW w:w="5810" w:type="dxa"/>
            <w:gridSpan w:val="8"/>
          </w:tcPr>
          <w:p w:rsidR="00957D57" w:rsidRPr="004346E5" w:rsidRDefault="00957D57" w:rsidP="009E70E0">
            <w:pPr>
              <w:rPr>
                <w:rFonts w:asciiTheme="majorEastAsia" w:eastAsiaTheme="majorEastAsia" w:hAnsiTheme="majorEastAsia" w:cs="Times New Roman"/>
                <w:szCs w:val="21"/>
              </w:rPr>
            </w:pPr>
            <w:r w:rsidRPr="004346E5">
              <w:rPr>
                <w:rFonts w:asciiTheme="majorEastAsia" w:eastAsiaTheme="majorEastAsia" w:hAnsiTheme="majorEastAsia" w:cs="Times New Roman" w:hint="eastAsia"/>
                <w:szCs w:val="21"/>
              </w:rPr>
              <w:t>4个论坛(4天)</w:t>
            </w:r>
          </w:p>
        </w:tc>
        <w:tc>
          <w:tcPr>
            <w:tcW w:w="4307" w:type="dxa"/>
            <w:gridSpan w:val="4"/>
            <w:vAlign w:val="center"/>
          </w:tcPr>
          <w:p w:rsidR="00957D57" w:rsidRPr="004346E5" w:rsidRDefault="00957D57" w:rsidP="009E70E0">
            <w:pPr>
              <w:jc w:val="center"/>
              <w:rPr>
                <w:rFonts w:asciiTheme="majorEastAsia" w:eastAsiaTheme="majorEastAsia" w:hAnsiTheme="majorEastAsia" w:cs="Times New Roman"/>
                <w:szCs w:val="21"/>
              </w:rPr>
            </w:pPr>
            <w:r w:rsidRPr="004346E5">
              <w:rPr>
                <w:rFonts w:asciiTheme="majorEastAsia" w:eastAsiaTheme="majorEastAsia" w:hAnsiTheme="majorEastAsia" w:cs="Times New Roman" w:hint="eastAsia"/>
                <w:szCs w:val="21"/>
              </w:rPr>
              <w:t>4500/5400</w:t>
            </w:r>
          </w:p>
        </w:tc>
      </w:tr>
      <w:tr w:rsidR="00957D57" w:rsidRPr="004346E5" w:rsidTr="005B586C">
        <w:trPr>
          <w:trHeight w:val="317"/>
        </w:trPr>
        <w:tc>
          <w:tcPr>
            <w:tcW w:w="5810" w:type="dxa"/>
            <w:gridSpan w:val="8"/>
            <w:vAlign w:val="center"/>
          </w:tcPr>
          <w:p w:rsidR="00957D57" w:rsidRPr="004346E5" w:rsidRDefault="00957D57" w:rsidP="009E70E0">
            <w:pPr>
              <w:rPr>
                <w:rFonts w:asciiTheme="majorEastAsia" w:eastAsiaTheme="majorEastAsia" w:hAnsiTheme="majorEastAsia" w:cs="Times New Roman"/>
                <w:szCs w:val="21"/>
              </w:rPr>
            </w:pPr>
            <w:r w:rsidRPr="004346E5">
              <w:rPr>
                <w:rFonts w:asciiTheme="majorEastAsia" w:eastAsiaTheme="majorEastAsia" w:hAnsiTheme="majorEastAsia" w:cs="Times New Roman" w:hint="eastAsia"/>
                <w:szCs w:val="21"/>
              </w:rPr>
              <w:t>5个论坛(5天)</w:t>
            </w:r>
          </w:p>
        </w:tc>
        <w:tc>
          <w:tcPr>
            <w:tcW w:w="4307" w:type="dxa"/>
            <w:gridSpan w:val="4"/>
            <w:vAlign w:val="center"/>
          </w:tcPr>
          <w:p w:rsidR="00957D57" w:rsidRPr="004346E5" w:rsidRDefault="00957D57" w:rsidP="009E70E0">
            <w:pPr>
              <w:jc w:val="center"/>
              <w:rPr>
                <w:rFonts w:asciiTheme="majorEastAsia" w:eastAsiaTheme="majorEastAsia" w:hAnsiTheme="majorEastAsia" w:cs="Times New Roman"/>
                <w:szCs w:val="21"/>
              </w:rPr>
            </w:pPr>
            <w:r w:rsidRPr="004346E5">
              <w:rPr>
                <w:rFonts w:asciiTheme="majorEastAsia" w:eastAsiaTheme="majorEastAsia" w:hAnsiTheme="majorEastAsia" w:cs="Times New Roman" w:hint="eastAsia"/>
                <w:szCs w:val="21"/>
              </w:rPr>
              <w:t>5600/6700</w:t>
            </w:r>
          </w:p>
        </w:tc>
      </w:tr>
      <w:tr w:rsidR="00662DBD" w:rsidRPr="004346E5" w:rsidTr="009E70E0">
        <w:tc>
          <w:tcPr>
            <w:tcW w:w="10117" w:type="dxa"/>
            <w:gridSpan w:val="12"/>
          </w:tcPr>
          <w:p w:rsidR="00662DBD" w:rsidRPr="004346E5" w:rsidRDefault="00662DBD" w:rsidP="009E70E0">
            <w:pPr>
              <w:rPr>
                <w:rFonts w:asciiTheme="majorEastAsia" w:eastAsiaTheme="majorEastAsia" w:hAnsiTheme="majorEastAsia"/>
                <w:szCs w:val="21"/>
              </w:rPr>
            </w:pPr>
            <w:r w:rsidRPr="004346E5">
              <w:rPr>
                <w:rFonts w:asciiTheme="majorEastAsia" w:eastAsiaTheme="majorEastAsia" w:hAnsiTheme="majorEastAsia"/>
                <w:szCs w:val="21"/>
              </w:rPr>
              <w:t>注：模块培训和应用论坛时间有</w:t>
            </w:r>
            <w:r w:rsidRPr="004346E5">
              <w:rPr>
                <w:rFonts w:asciiTheme="majorEastAsia" w:eastAsiaTheme="majorEastAsia" w:hAnsiTheme="majorEastAsia" w:hint="eastAsia"/>
                <w:szCs w:val="21"/>
              </w:rPr>
              <w:t>交叉，请按需勾选。</w:t>
            </w:r>
          </w:p>
        </w:tc>
      </w:tr>
      <w:tr w:rsidR="00957D57" w:rsidRPr="004346E5" w:rsidTr="00957D57">
        <w:tc>
          <w:tcPr>
            <w:tcW w:w="1073" w:type="dxa"/>
            <w:gridSpan w:val="2"/>
          </w:tcPr>
          <w:p w:rsidR="00957D57" w:rsidRPr="00957D57" w:rsidRDefault="00957D57" w:rsidP="009E70E0">
            <w:pPr>
              <w:rPr>
                <w:rFonts w:asciiTheme="majorEastAsia" w:eastAsiaTheme="majorEastAsia" w:hAnsiTheme="majorEastAsia"/>
                <w:b/>
                <w:szCs w:val="21"/>
              </w:rPr>
            </w:pPr>
            <w:r w:rsidRPr="00957D57">
              <w:rPr>
                <w:rFonts w:asciiTheme="majorEastAsia" w:eastAsiaTheme="majorEastAsia" w:hAnsiTheme="majorEastAsia" w:hint="eastAsia"/>
                <w:b/>
                <w:szCs w:val="21"/>
              </w:rPr>
              <w:t>费用合计</w:t>
            </w:r>
          </w:p>
        </w:tc>
        <w:tc>
          <w:tcPr>
            <w:tcW w:w="9044" w:type="dxa"/>
            <w:gridSpan w:val="10"/>
          </w:tcPr>
          <w:p w:rsidR="00957D57" w:rsidRPr="00957D57" w:rsidRDefault="00957D57" w:rsidP="00957D57">
            <w:pPr>
              <w:rPr>
                <w:rFonts w:asciiTheme="majorEastAsia" w:eastAsiaTheme="majorEastAsia" w:hAnsiTheme="majorEastAsia"/>
                <w:b/>
                <w:szCs w:val="21"/>
              </w:rPr>
            </w:pPr>
            <w:r w:rsidRPr="00957D57">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w:t>
            </w:r>
          </w:p>
        </w:tc>
      </w:tr>
    </w:tbl>
    <w:p w:rsidR="00662DBD" w:rsidRPr="004346E5" w:rsidRDefault="00662DBD" w:rsidP="00582EEA">
      <w:pPr>
        <w:spacing w:line="360" w:lineRule="auto"/>
        <w:ind w:leftChars="-156" w:hangingChars="136" w:hanging="328"/>
        <w:rPr>
          <w:rFonts w:ascii="宋体" w:eastAsia="宋体" w:hAnsi="宋体" w:cs="Times New Roman"/>
          <w:b/>
          <w:color w:val="000000"/>
          <w:sz w:val="24"/>
          <w:szCs w:val="24"/>
        </w:rPr>
      </w:pPr>
      <w:r w:rsidRPr="004346E5">
        <w:rPr>
          <w:rFonts w:ascii="宋体" w:eastAsia="宋体" w:hAnsi="宋体" w:cs="Times New Roman" w:hint="eastAsia"/>
          <w:b/>
          <w:color w:val="000000"/>
          <w:sz w:val="24"/>
          <w:szCs w:val="24"/>
        </w:rPr>
        <w:t xml:space="preserve">传真：010-62253830  62252368　</w:t>
      </w:r>
      <w:r w:rsidR="00EB3D61">
        <w:rPr>
          <w:rFonts w:ascii="宋体" w:eastAsia="宋体" w:hAnsi="宋体" w:cs="Times New Roman" w:hint="eastAsia"/>
          <w:b/>
          <w:color w:val="000000"/>
          <w:sz w:val="24"/>
          <w:szCs w:val="24"/>
        </w:rPr>
        <w:t xml:space="preserve"> 注册</w:t>
      </w:r>
      <w:r w:rsidRPr="004346E5">
        <w:rPr>
          <w:rFonts w:ascii="宋体" w:eastAsia="宋体" w:hAnsi="宋体" w:cs="Times New Roman" w:hint="eastAsia"/>
          <w:b/>
          <w:color w:val="000000"/>
          <w:sz w:val="24"/>
          <w:szCs w:val="24"/>
        </w:rPr>
        <w:t>截止时间：2017年11月2</w:t>
      </w:r>
      <w:r w:rsidR="0047625C">
        <w:rPr>
          <w:rFonts w:ascii="宋体" w:eastAsia="宋体" w:hAnsi="宋体" w:cs="Times New Roman" w:hint="eastAsia"/>
          <w:b/>
          <w:color w:val="000000"/>
          <w:sz w:val="24"/>
          <w:szCs w:val="24"/>
        </w:rPr>
        <w:t>5</w:t>
      </w:r>
      <w:r w:rsidRPr="004346E5">
        <w:rPr>
          <w:rFonts w:ascii="宋体" w:eastAsia="宋体" w:hAnsi="宋体" w:cs="Times New Roman" w:hint="eastAsia"/>
          <w:b/>
          <w:color w:val="000000"/>
          <w:sz w:val="24"/>
          <w:szCs w:val="24"/>
        </w:rPr>
        <w:t>日</w:t>
      </w:r>
    </w:p>
    <w:p w:rsidR="00485275" w:rsidRDefault="00485275" w:rsidP="000C1B58">
      <w:pPr>
        <w:spacing w:line="360" w:lineRule="auto"/>
      </w:pPr>
    </w:p>
    <w:p w:rsidR="000226D2" w:rsidRDefault="000226D2" w:rsidP="000C1B58">
      <w:pPr>
        <w:spacing w:line="360" w:lineRule="auto"/>
      </w:pPr>
    </w:p>
    <w:p w:rsidR="000226D2" w:rsidRDefault="000226D2" w:rsidP="000C1B58">
      <w:pPr>
        <w:spacing w:line="360" w:lineRule="auto"/>
      </w:pPr>
    </w:p>
    <w:p w:rsidR="003464B4" w:rsidRPr="00301675" w:rsidRDefault="00742640" w:rsidP="00BC37CA">
      <w:pPr>
        <w:spacing w:line="360" w:lineRule="auto"/>
        <w:rPr>
          <w:sz w:val="28"/>
          <w:szCs w:val="28"/>
        </w:rPr>
      </w:pPr>
      <w:r w:rsidRPr="00301675">
        <w:rPr>
          <w:rFonts w:hint="eastAsia"/>
          <w:b/>
          <w:sz w:val="28"/>
          <w:szCs w:val="28"/>
        </w:rPr>
        <w:lastRenderedPageBreak/>
        <w:t>附</w:t>
      </w:r>
      <w:r w:rsidR="00197889" w:rsidRPr="00301675">
        <w:rPr>
          <w:rFonts w:hint="eastAsia"/>
          <w:b/>
          <w:sz w:val="28"/>
          <w:szCs w:val="28"/>
        </w:rPr>
        <w:t>件</w:t>
      </w:r>
      <w:r w:rsidRPr="00301675">
        <w:rPr>
          <w:rFonts w:hint="eastAsia"/>
          <w:b/>
          <w:sz w:val="28"/>
          <w:szCs w:val="28"/>
        </w:rPr>
        <w:t>1</w:t>
      </w:r>
      <w:r w:rsidRPr="00301675">
        <w:rPr>
          <w:b/>
          <w:sz w:val="28"/>
          <w:szCs w:val="28"/>
        </w:rPr>
        <w:t>：</w:t>
      </w:r>
      <w:r w:rsidRPr="00301675">
        <w:rPr>
          <w:rFonts w:hint="eastAsia"/>
          <w:b/>
          <w:sz w:val="28"/>
          <w:szCs w:val="28"/>
        </w:rPr>
        <w:t>日程安排</w:t>
      </w:r>
    </w:p>
    <w:tbl>
      <w:tblPr>
        <w:tblStyle w:val="a4"/>
        <w:tblW w:w="0" w:type="auto"/>
        <w:tblLook w:val="04A0"/>
      </w:tblPr>
      <w:tblGrid>
        <w:gridCol w:w="675"/>
        <w:gridCol w:w="3828"/>
        <w:gridCol w:w="4019"/>
      </w:tblGrid>
      <w:tr w:rsidR="00BC37CA" w:rsidRPr="004974C7" w:rsidTr="000226D2">
        <w:tc>
          <w:tcPr>
            <w:tcW w:w="675" w:type="dxa"/>
          </w:tcPr>
          <w:p w:rsidR="00BC37CA" w:rsidRPr="004974C7" w:rsidRDefault="00BC37CA" w:rsidP="00F972E3">
            <w:pPr>
              <w:jc w:val="center"/>
              <w:rPr>
                <w:b/>
              </w:rPr>
            </w:pPr>
            <w:r w:rsidRPr="004974C7">
              <w:rPr>
                <w:b/>
              </w:rPr>
              <w:t>日期</w:t>
            </w:r>
          </w:p>
        </w:tc>
        <w:tc>
          <w:tcPr>
            <w:tcW w:w="3828" w:type="dxa"/>
            <w:tcBorders>
              <w:bottom w:val="single" w:sz="4" w:space="0" w:color="auto"/>
            </w:tcBorders>
          </w:tcPr>
          <w:p w:rsidR="00BC37CA" w:rsidRPr="004974C7" w:rsidRDefault="00BC37CA" w:rsidP="00F972E3">
            <w:pPr>
              <w:jc w:val="center"/>
              <w:rPr>
                <w:b/>
              </w:rPr>
            </w:pPr>
            <w:r w:rsidRPr="004974C7">
              <w:rPr>
                <w:b/>
              </w:rPr>
              <w:t>模块培训</w:t>
            </w:r>
          </w:p>
        </w:tc>
        <w:tc>
          <w:tcPr>
            <w:tcW w:w="4019" w:type="dxa"/>
            <w:tcBorders>
              <w:bottom w:val="single" w:sz="4" w:space="0" w:color="auto"/>
            </w:tcBorders>
          </w:tcPr>
          <w:p w:rsidR="00BC37CA" w:rsidRPr="004974C7" w:rsidRDefault="00BC37CA" w:rsidP="00F972E3">
            <w:pPr>
              <w:jc w:val="center"/>
              <w:rPr>
                <w:b/>
              </w:rPr>
            </w:pPr>
            <w:r w:rsidRPr="004974C7">
              <w:rPr>
                <w:b/>
              </w:rPr>
              <w:t>综合应用论坛</w:t>
            </w:r>
          </w:p>
        </w:tc>
      </w:tr>
      <w:tr w:rsidR="00BC37CA" w:rsidTr="000226D2">
        <w:trPr>
          <w:trHeight w:val="9610"/>
        </w:trPr>
        <w:tc>
          <w:tcPr>
            <w:tcW w:w="675" w:type="dxa"/>
          </w:tcPr>
          <w:p w:rsidR="00BC37CA" w:rsidRDefault="00BC37CA" w:rsidP="00F972E3">
            <w:r>
              <w:rPr>
                <w:rFonts w:hint="eastAsia"/>
              </w:rPr>
              <w:t>4</w:t>
            </w:r>
            <w:r>
              <w:rPr>
                <w:rFonts w:hint="eastAsia"/>
              </w:rPr>
              <w:t>日</w:t>
            </w:r>
          </w:p>
        </w:tc>
        <w:tc>
          <w:tcPr>
            <w:tcW w:w="3828" w:type="dxa"/>
            <w:tcBorders>
              <w:bottom w:val="single" w:sz="4" w:space="0" w:color="auto"/>
            </w:tcBorders>
            <w:shd w:val="clear" w:color="auto" w:fill="DAEEF3" w:themeFill="accent5" w:themeFillTint="33"/>
          </w:tcPr>
          <w:p w:rsidR="00BC37CA" w:rsidRPr="000A36C5" w:rsidRDefault="00BC37CA" w:rsidP="00F972E3">
            <w:pPr>
              <w:pStyle w:val="Default"/>
              <w:jc w:val="both"/>
              <w:rPr>
                <w:rFonts w:asciiTheme="minorEastAsia" w:hAnsiTheme="minorEastAsia" w:cstheme="minorBidi"/>
                <w:b/>
                <w:bCs/>
                <w:color w:val="auto"/>
                <w:sz w:val="21"/>
                <w:szCs w:val="21"/>
              </w:rPr>
            </w:pPr>
            <w:r w:rsidRPr="000A36C5">
              <w:rPr>
                <w:rFonts w:asciiTheme="minorEastAsia" w:hAnsiTheme="minorEastAsia" w:cstheme="minorBidi"/>
                <w:b/>
                <w:bCs/>
                <w:color w:val="auto"/>
                <w:sz w:val="21"/>
                <w:szCs w:val="21"/>
              </w:rPr>
              <w:t xml:space="preserve">Coatings Technology 1.0 </w:t>
            </w:r>
          </w:p>
          <w:p w:rsidR="00BC37CA" w:rsidRPr="000A36C5" w:rsidRDefault="00BC37CA" w:rsidP="00F972E3">
            <w:pPr>
              <w:pStyle w:val="Default"/>
              <w:jc w:val="both"/>
              <w:rPr>
                <w:rFonts w:asciiTheme="minorEastAsia" w:hAnsiTheme="minorEastAsia" w:cs="宋体"/>
                <w:b/>
                <w:color w:val="auto"/>
                <w:sz w:val="21"/>
                <w:szCs w:val="21"/>
              </w:rPr>
            </w:pPr>
            <w:r w:rsidRPr="000A36C5">
              <w:rPr>
                <w:rFonts w:asciiTheme="minorEastAsia" w:hAnsiTheme="minorEastAsia" w:cs="宋体" w:hint="eastAsia"/>
                <w:b/>
                <w:color w:val="auto"/>
                <w:sz w:val="21"/>
                <w:szCs w:val="21"/>
              </w:rPr>
              <w:t>涂料技术1.0</w:t>
            </w:r>
          </w:p>
          <w:p w:rsidR="00BC37CA" w:rsidRPr="00BC37CA" w:rsidRDefault="00BC37CA" w:rsidP="00F972E3">
            <w:pPr>
              <w:pStyle w:val="Default"/>
              <w:rPr>
                <w:rFonts w:asciiTheme="minorEastAsia" w:hAnsiTheme="minorEastAsia"/>
                <w:b/>
                <w:i/>
                <w:iCs/>
                <w:color w:val="auto"/>
                <w:sz w:val="21"/>
                <w:szCs w:val="21"/>
              </w:rPr>
            </w:pPr>
            <w:r w:rsidRPr="00BC37CA">
              <w:rPr>
                <w:rFonts w:asciiTheme="minorEastAsia" w:hAnsiTheme="minorEastAsia"/>
                <w:b/>
                <w:i/>
                <w:iCs/>
                <w:color w:val="auto"/>
                <w:sz w:val="21"/>
                <w:szCs w:val="21"/>
              </w:rPr>
              <w:t>Expert: Prof. Dr. Alex van Herk, University of Eindhoven</w:t>
            </w:r>
          </w:p>
          <w:p w:rsidR="00BC37CA" w:rsidRPr="00BC37CA" w:rsidRDefault="00BC37CA" w:rsidP="00F972E3">
            <w:pPr>
              <w:pStyle w:val="Default"/>
              <w:rPr>
                <w:b/>
              </w:rPr>
            </w:pPr>
            <w:r w:rsidRPr="00BC37CA">
              <w:rPr>
                <w:rFonts w:asciiTheme="minorEastAsia" w:hAnsiTheme="minorEastAsia" w:hint="eastAsia"/>
                <w:b/>
                <w:i/>
                <w:iCs/>
                <w:color w:val="auto"/>
                <w:sz w:val="21"/>
                <w:szCs w:val="21"/>
              </w:rPr>
              <w:t>导师：</w:t>
            </w:r>
            <w:r w:rsidRPr="00BC37CA">
              <w:rPr>
                <w:rFonts w:asciiTheme="minorEastAsia" w:hAnsiTheme="minorEastAsia"/>
                <w:b/>
                <w:i/>
                <w:iCs/>
                <w:color w:val="auto"/>
                <w:sz w:val="21"/>
                <w:szCs w:val="21"/>
              </w:rPr>
              <w:t>Alex van Herk</w:t>
            </w:r>
            <w:r w:rsidRPr="00BC37CA">
              <w:rPr>
                <w:rFonts w:asciiTheme="minorEastAsia" w:hAnsiTheme="minorEastAsia" w:hint="eastAsia"/>
                <w:b/>
                <w:i/>
                <w:iCs/>
                <w:color w:val="auto"/>
                <w:sz w:val="21"/>
                <w:szCs w:val="21"/>
              </w:rPr>
              <w:t>教授，博士，埃因霍芬大学</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08.30</w:t>
            </w:r>
            <w:r>
              <w:rPr>
                <w:rFonts w:asciiTheme="minorEastAsia" w:hAnsiTheme="minorEastAsia"/>
                <w:color w:val="auto"/>
                <w:sz w:val="21"/>
                <w:szCs w:val="21"/>
              </w:rPr>
              <w:t>-</w:t>
            </w:r>
            <w:r w:rsidRPr="000A36C5">
              <w:rPr>
                <w:rFonts w:asciiTheme="minorEastAsia" w:hAnsiTheme="minorEastAsia"/>
                <w:color w:val="auto"/>
                <w:sz w:val="21"/>
                <w:szCs w:val="21"/>
              </w:rPr>
              <w:t>09.00</w:t>
            </w:r>
            <w:r>
              <w:rPr>
                <w:rFonts w:asciiTheme="minorEastAsia" w:hAnsiTheme="minorEastAsia"/>
                <w:color w:val="auto"/>
                <w:sz w:val="21"/>
                <w:szCs w:val="21"/>
              </w:rPr>
              <w:t xml:space="preserve"> </w:t>
            </w:r>
            <w:r w:rsidRPr="000A36C5">
              <w:rPr>
                <w:rFonts w:asciiTheme="minorEastAsia" w:hAnsiTheme="minorEastAsia"/>
                <w:color w:val="auto"/>
                <w:sz w:val="21"/>
                <w:szCs w:val="21"/>
              </w:rPr>
              <w:t xml:space="preserve">General Introduction </w:t>
            </w:r>
            <w:r w:rsidRPr="000A36C5">
              <w:rPr>
                <w:rFonts w:asciiTheme="minorEastAsia" w:hAnsiTheme="minorEastAsia" w:cs="宋体" w:hint="eastAsia"/>
                <w:color w:val="auto"/>
                <w:sz w:val="21"/>
                <w:szCs w:val="21"/>
              </w:rPr>
              <w:t>概述</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09.00</w:t>
            </w:r>
            <w:r>
              <w:rPr>
                <w:rFonts w:asciiTheme="minorEastAsia" w:hAnsiTheme="minorEastAsia"/>
                <w:color w:val="auto"/>
                <w:sz w:val="21"/>
                <w:szCs w:val="21"/>
              </w:rPr>
              <w:t>-</w:t>
            </w:r>
            <w:r w:rsidRPr="000A36C5">
              <w:rPr>
                <w:rFonts w:asciiTheme="minorEastAsia" w:hAnsiTheme="minorEastAsia"/>
                <w:color w:val="auto"/>
                <w:sz w:val="21"/>
                <w:szCs w:val="21"/>
              </w:rPr>
              <w:t>10.30</w:t>
            </w:r>
            <w:r>
              <w:rPr>
                <w:rFonts w:asciiTheme="minorEastAsia" w:hAnsiTheme="minorEastAsia"/>
                <w:color w:val="auto"/>
                <w:sz w:val="21"/>
                <w:szCs w:val="21"/>
              </w:rPr>
              <w:t xml:space="preserve"> </w:t>
            </w:r>
            <w:r w:rsidRPr="000A36C5">
              <w:rPr>
                <w:rFonts w:asciiTheme="minorEastAsia" w:hAnsiTheme="minorEastAsia"/>
                <w:color w:val="auto"/>
                <w:sz w:val="21"/>
                <w:szCs w:val="21"/>
              </w:rPr>
              <w:t>Binder classification and characteristics</w:t>
            </w:r>
            <w:r>
              <w:rPr>
                <w:rFonts w:asciiTheme="minorEastAsia" w:hAnsiTheme="minorEastAsia" w:hint="eastAsia"/>
                <w:color w:val="auto"/>
                <w:sz w:val="21"/>
                <w:szCs w:val="21"/>
              </w:rPr>
              <w:t xml:space="preserve"> </w:t>
            </w:r>
            <w:r w:rsidRPr="000A36C5">
              <w:rPr>
                <w:rFonts w:asciiTheme="minorEastAsia" w:hAnsiTheme="minorEastAsia" w:cs="宋体" w:hint="eastAsia"/>
                <w:color w:val="auto"/>
                <w:sz w:val="21"/>
                <w:szCs w:val="21"/>
              </w:rPr>
              <w:t>基料的分类和特点</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10.30</w:t>
            </w:r>
            <w:r>
              <w:rPr>
                <w:rFonts w:asciiTheme="minorEastAsia" w:hAnsiTheme="minorEastAsia"/>
                <w:color w:val="auto"/>
                <w:sz w:val="21"/>
                <w:szCs w:val="21"/>
              </w:rPr>
              <w:t>-</w:t>
            </w:r>
            <w:r w:rsidRPr="000A36C5">
              <w:rPr>
                <w:rFonts w:asciiTheme="minorEastAsia" w:hAnsiTheme="minorEastAsia"/>
                <w:color w:val="auto"/>
                <w:sz w:val="21"/>
                <w:szCs w:val="21"/>
              </w:rPr>
              <w:t>10.45</w:t>
            </w:r>
            <w:r>
              <w:rPr>
                <w:rFonts w:asciiTheme="minorEastAsia" w:hAnsiTheme="minorEastAsia"/>
                <w:color w:val="auto"/>
                <w:sz w:val="21"/>
                <w:szCs w:val="21"/>
              </w:rPr>
              <w:t xml:space="preserve"> </w:t>
            </w:r>
            <w:r w:rsidRPr="000A36C5">
              <w:rPr>
                <w:rFonts w:asciiTheme="minorEastAsia" w:hAnsiTheme="minorEastAsia"/>
                <w:color w:val="auto"/>
                <w:sz w:val="21"/>
                <w:szCs w:val="21"/>
              </w:rPr>
              <w:t xml:space="preserve">Tea Break </w:t>
            </w:r>
            <w:r w:rsidRPr="000A36C5">
              <w:rPr>
                <w:rFonts w:asciiTheme="minorEastAsia" w:hAnsiTheme="minorEastAsia" w:cs="宋体" w:hint="eastAsia"/>
                <w:color w:val="auto"/>
                <w:sz w:val="21"/>
                <w:szCs w:val="21"/>
              </w:rPr>
              <w:t>茶歇</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10.45</w:t>
            </w:r>
            <w:r>
              <w:rPr>
                <w:rFonts w:asciiTheme="minorEastAsia" w:hAnsiTheme="minorEastAsia"/>
                <w:color w:val="auto"/>
                <w:sz w:val="21"/>
                <w:szCs w:val="21"/>
              </w:rPr>
              <w:t>-</w:t>
            </w:r>
            <w:r w:rsidRPr="000A36C5">
              <w:rPr>
                <w:rFonts w:asciiTheme="minorEastAsia" w:hAnsiTheme="minorEastAsia"/>
                <w:color w:val="auto"/>
                <w:sz w:val="21"/>
                <w:szCs w:val="21"/>
              </w:rPr>
              <w:t>12.00</w:t>
            </w:r>
            <w:r>
              <w:rPr>
                <w:rFonts w:asciiTheme="minorEastAsia" w:hAnsiTheme="minorEastAsia"/>
                <w:color w:val="auto"/>
                <w:sz w:val="21"/>
                <w:szCs w:val="21"/>
              </w:rPr>
              <w:t xml:space="preserve"> </w:t>
            </w:r>
            <w:r w:rsidRPr="000A36C5">
              <w:rPr>
                <w:rFonts w:asciiTheme="minorEastAsia" w:hAnsiTheme="minorEastAsia"/>
                <w:color w:val="auto"/>
                <w:sz w:val="21"/>
                <w:szCs w:val="21"/>
              </w:rPr>
              <w:t>Step growth polymerization (Mol. weight and X-linking)</w:t>
            </w:r>
            <w:r>
              <w:rPr>
                <w:rFonts w:asciiTheme="minorEastAsia" w:hAnsiTheme="minorEastAsia" w:hint="eastAsia"/>
                <w:color w:val="auto"/>
                <w:sz w:val="21"/>
                <w:szCs w:val="21"/>
              </w:rPr>
              <w:t xml:space="preserve"> </w:t>
            </w:r>
            <w:r w:rsidRPr="000A36C5">
              <w:rPr>
                <w:rFonts w:asciiTheme="minorEastAsia" w:hAnsiTheme="minorEastAsia" w:cs="宋体" w:hint="eastAsia"/>
                <w:color w:val="auto"/>
                <w:sz w:val="21"/>
                <w:szCs w:val="21"/>
              </w:rPr>
              <w:t>缩合聚合反应</w:t>
            </w:r>
            <w:r>
              <w:rPr>
                <w:rFonts w:asciiTheme="minorEastAsia" w:hAnsiTheme="minorEastAsia" w:cs="宋体" w:hint="eastAsia"/>
                <w:color w:val="auto"/>
                <w:sz w:val="21"/>
                <w:szCs w:val="21"/>
              </w:rPr>
              <w:t>(物质的</w:t>
            </w:r>
            <w:r w:rsidRPr="000A36C5">
              <w:rPr>
                <w:rFonts w:asciiTheme="minorEastAsia" w:hAnsiTheme="minorEastAsia" w:cs="宋体" w:hint="eastAsia"/>
                <w:color w:val="auto"/>
                <w:sz w:val="21"/>
                <w:szCs w:val="21"/>
              </w:rPr>
              <w:t>量和交联</w:t>
            </w:r>
            <w:r>
              <w:rPr>
                <w:rFonts w:asciiTheme="minorEastAsia" w:hAnsiTheme="minorEastAsia" w:cs="宋体" w:hint="eastAsia"/>
                <w:color w:val="auto"/>
                <w:sz w:val="21"/>
                <w:szCs w:val="21"/>
              </w:rPr>
              <w:t>)</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12.00</w:t>
            </w:r>
            <w:r>
              <w:rPr>
                <w:rFonts w:asciiTheme="minorEastAsia" w:hAnsiTheme="minorEastAsia"/>
                <w:color w:val="auto"/>
                <w:sz w:val="21"/>
                <w:szCs w:val="21"/>
              </w:rPr>
              <w:t>-</w:t>
            </w:r>
            <w:r w:rsidRPr="000A36C5">
              <w:rPr>
                <w:rFonts w:asciiTheme="minorEastAsia" w:hAnsiTheme="minorEastAsia"/>
                <w:color w:val="auto"/>
                <w:sz w:val="21"/>
                <w:szCs w:val="21"/>
              </w:rPr>
              <w:t>13.00</w:t>
            </w:r>
            <w:r>
              <w:rPr>
                <w:rFonts w:asciiTheme="minorEastAsia" w:hAnsiTheme="minorEastAsia"/>
                <w:color w:val="auto"/>
                <w:sz w:val="21"/>
                <w:szCs w:val="21"/>
              </w:rPr>
              <w:t xml:space="preserve"> </w:t>
            </w:r>
            <w:r w:rsidRPr="000A36C5">
              <w:rPr>
                <w:rFonts w:asciiTheme="minorEastAsia" w:hAnsiTheme="minorEastAsia"/>
                <w:color w:val="auto"/>
                <w:sz w:val="21"/>
                <w:szCs w:val="21"/>
              </w:rPr>
              <w:t xml:space="preserve">Lunch </w:t>
            </w:r>
            <w:r w:rsidRPr="000A36C5">
              <w:rPr>
                <w:rFonts w:asciiTheme="minorEastAsia" w:hAnsiTheme="minorEastAsia" w:cs="宋体" w:hint="eastAsia"/>
                <w:color w:val="auto"/>
                <w:sz w:val="21"/>
                <w:szCs w:val="21"/>
              </w:rPr>
              <w:t>午餐</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13.00</w:t>
            </w:r>
            <w:r>
              <w:rPr>
                <w:rFonts w:asciiTheme="minorEastAsia" w:hAnsiTheme="minorEastAsia"/>
                <w:color w:val="auto"/>
                <w:sz w:val="21"/>
                <w:szCs w:val="21"/>
              </w:rPr>
              <w:t>-</w:t>
            </w:r>
            <w:r w:rsidRPr="000A36C5">
              <w:rPr>
                <w:rFonts w:asciiTheme="minorEastAsia" w:hAnsiTheme="minorEastAsia"/>
                <w:color w:val="auto"/>
                <w:sz w:val="21"/>
                <w:szCs w:val="21"/>
              </w:rPr>
              <w:t>15.15</w:t>
            </w:r>
            <w:r>
              <w:rPr>
                <w:rFonts w:asciiTheme="minorEastAsia" w:hAnsiTheme="minorEastAsia"/>
                <w:color w:val="auto"/>
                <w:sz w:val="21"/>
                <w:szCs w:val="21"/>
              </w:rPr>
              <w:t xml:space="preserve"> </w:t>
            </w:r>
            <w:r w:rsidRPr="000A36C5">
              <w:rPr>
                <w:rFonts w:asciiTheme="minorEastAsia" w:hAnsiTheme="minorEastAsia"/>
                <w:color w:val="auto"/>
                <w:sz w:val="21"/>
                <w:szCs w:val="21"/>
              </w:rPr>
              <w:t>Chain growth polymerizations (Mol. weight, transfer, X-linking)</w:t>
            </w:r>
            <w:r>
              <w:rPr>
                <w:rFonts w:asciiTheme="minorEastAsia" w:hAnsiTheme="minorEastAsia" w:hint="eastAsia"/>
                <w:color w:val="auto"/>
                <w:sz w:val="21"/>
                <w:szCs w:val="21"/>
              </w:rPr>
              <w:t xml:space="preserve"> </w:t>
            </w:r>
            <w:r w:rsidRPr="000A36C5">
              <w:rPr>
                <w:rFonts w:asciiTheme="minorEastAsia" w:hAnsiTheme="minorEastAsia" w:cs="宋体" w:hint="eastAsia"/>
                <w:color w:val="auto"/>
                <w:sz w:val="21"/>
                <w:szCs w:val="21"/>
              </w:rPr>
              <w:t>加成聚合反应</w:t>
            </w:r>
            <w:r>
              <w:rPr>
                <w:rFonts w:asciiTheme="minorEastAsia" w:hAnsiTheme="minorEastAsia" w:cs="宋体" w:hint="eastAsia"/>
                <w:color w:val="auto"/>
                <w:sz w:val="21"/>
                <w:szCs w:val="21"/>
              </w:rPr>
              <w:t>(物质的、</w:t>
            </w:r>
            <w:r w:rsidRPr="000A36C5">
              <w:rPr>
                <w:rFonts w:asciiTheme="minorEastAsia" w:hAnsiTheme="minorEastAsia" w:cs="宋体" w:hint="eastAsia"/>
                <w:color w:val="auto"/>
                <w:sz w:val="21"/>
                <w:szCs w:val="21"/>
              </w:rPr>
              <w:t>链转移</w:t>
            </w:r>
            <w:r>
              <w:rPr>
                <w:rFonts w:asciiTheme="minorEastAsia" w:hAnsiTheme="minorEastAsia" w:cs="宋体" w:hint="eastAsia"/>
                <w:color w:val="auto"/>
                <w:sz w:val="21"/>
                <w:szCs w:val="21"/>
              </w:rPr>
              <w:t>、</w:t>
            </w:r>
            <w:r w:rsidRPr="000A36C5">
              <w:rPr>
                <w:rFonts w:asciiTheme="minorEastAsia" w:hAnsiTheme="minorEastAsia" w:cs="宋体" w:hint="eastAsia"/>
                <w:color w:val="auto"/>
                <w:sz w:val="21"/>
                <w:szCs w:val="21"/>
              </w:rPr>
              <w:t>交联</w:t>
            </w:r>
            <w:r>
              <w:rPr>
                <w:rFonts w:asciiTheme="minorEastAsia" w:hAnsiTheme="minorEastAsia" w:cs="宋体" w:hint="eastAsia"/>
                <w:color w:val="auto"/>
                <w:sz w:val="21"/>
                <w:szCs w:val="21"/>
              </w:rPr>
              <w:t>)</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15.15</w:t>
            </w:r>
            <w:r>
              <w:rPr>
                <w:rFonts w:asciiTheme="minorEastAsia" w:hAnsiTheme="minorEastAsia"/>
                <w:color w:val="auto"/>
                <w:sz w:val="21"/>
                <w:szCs w:val="21"/>
              </w:rPr>
              <w:t>-</w:t>
            </w:r>
            <w:r w:rsidRPr="000A36C5">
              <w:rPr>
                <w:rFonts w:asciiTheme="minorEastAsia" w:hAnsiTheme="minorEastAsia"/>
                <w:color w:val="auto"/>
                <w:sz w:val="21"/>
                <w:szCs w:val="21"/>
              </w:rPr>
              <w:t>15.30</w:t>
            </w:r>
            <w:r>
              <w:rPr>
                <w:rFonts w:asciiTheme="minorEastAsia" w:hAnsiTheme="minorEastAsia"/>
                <w:color w:val="auto"/>
                <w:sz w:val="21"/>
                <w:szCs w:val="21"/>
              </w:rPr>
              <w:t xml:space="preserve"> </w:t>
            </w:r>
            <w:r w:rsidRPr="000A36C5">
              <w:rPr>
                <w:rFonts w:asciiTheme="minorEastAsia" w:hAnsiTheme="minorEastAsia"/>
                <w:color w:val="auto"/>
                <w:sz w:val="21"/>
                <w:szCs w:val="21"/>
              </w:rPr>
              <w:t xml:space="preserve">Tea break </w:t>
            </w:r>
            <w:r w:rsidRPr="000A36C5">
              <w:rPr>
                <w:rFonts w:asciiTheme="minorEastAsia" w:hAnsiTheme="minorEastAsia" w:cs="宋体" w:hint="eastAsia"/>
                <w:color w:val="auto"/>
                <w:sz w:val="21"/>
                <w:szCs w:val="21"/>
              </w:rPr>
              <w:t>茶歇</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15.30</w:t>
            </w:r>
            <w:r>
              <w:rPr>
                <w:rFonts w:asciiTheme="minorEastAsia" w:hAnsiTheme="minorEastAsia"/>
                <w:color w:val="auto"/>
                <w:sz w:val="21"/>
                <w:szCs w:val="21"/>
              </w:rPr>
              <w:t>-</w:t>
            </w:r>
            <w:r w:rsidRPr="000A36C5">
              <w:rPr>
                <w:rFonts w:asciiTheme="minorEastAsia" w:hAnsiTheme="minorEastAsia"/>
                <w:color w:val="auto"/>
                <w:sz w:val="21"/>
                <w:szCs w:val="21"/>
              </w:rPr>
              <w:t>16.00</w:t>
            </w:r>
            <w:r>
              <w:rPr>
                <w:rFonts w:asciiTheme="minorEastAsia" w:hAnsiTheme="minorEastAsia"/>
                <w:color w:val="auto"/>
                <w:sz w:val="21"/>
                <w:szCs w:val="21"/>
              </w:rPr>
              <w:t xml:space="preserve"> </w:t>
            </w:r>
            <w:r w:rsidRPr="000A36C5">
              <w:rPr>
                <w:rFonts w:asciiTheme="minorEastAsia" w:hAnsiTheme="minorEastAsia"/>
                <w:color w:val="auto"/>
                <w:sz w:val="21"/>
                <w:szCs w:val="21"/>
              </w:rPr>
              <w:t>Chain growth polymerizations (Copolymerization)</w:t>
            </w:r>
            <w:r>
              <w:rPr>
                <w:rFonts w:asciiTheme="minorEastAsia" w:hAnsiTheme="minorEastAsia" w:hint="eastAsia"/>
                <w:color w:val="auto"/>
                <w:sz w:val="21"/>
                <w:szCs w:val="21"/>
              </w:rPr>
              <w:t xml:space="preserve"> </w:t>
            </w:r>
            <w:r w:rsidRPr="000A36C5">
              <w:rPr>
                <w:rFonts w:asciiTheme="minorEastAsia" w:hAnsiTheme="minorEastAsia" w:cs="宋体" w:hint="eastAsia"/>
                <w:color w:val="auto"/>
                <w:sz w:val="21"/>
                <w:szCs w:val="21"/>
              </w:rPr>
              <w:t>加成聚合反应</w:t>
            </w:r>
            <w:r>
              <w:rPr>
                <w:rFonts w:asciiTheme="minorEastAsia" w:hAnsiTheme="minorEastAsia" w:cs="宋体" w:hint="eastAsia"/>
                <w:color w:val="auto"/>
                <w:sz w:val="21"/>
                <w:szCs w:val="21"/>
              </w:rPr>
              <w:t>(</w:t>
            </w:r>
            <w:r w:rsidRPr="000A36C5">
              <w:rPr>
                <w:rFonts w:asciiTheme="minorEastAsia" w:hAnsiTheme="minorEastAsia" w:cs="宋体" w:hint="eastAsia"/>
                <w:color w:val="auto"/>
                <w:sz w:val="21"/>
                <w:szCs w:val="21"/>
              </w:rPr>
              <w:t>共聚反应</w:t>
            </w:r>
            <w:r>
              <w:rPr>
                <w:rFonts w:asciiTheme="minorEastAsia" w:hAnsiTheme="minorEastAsia" w:cs="宋体" w:hint="eastAsia"/>
                <w:color w:val="auto"/>
                <w:sz w:val="21"/>
                <w:szCs w:val="21"/>
              </w:rPr>
              <w:t>)</w:t>
            </w:r>
          </w:p>
          <w:p w:rsidR="00BC37CA" w:rsidRDefault="00BC37CA" w:rsidP="00F972E3">
            <w:r w:rsidRPr="000A36C5">
              <w:rPr>
                <w:rFonts w:asciiTheme="minorEastAsia" w:hAnsiTheme="minorEastAsia"/>
                <w:szCs w:val="21"/>
              </w:rPr>
              <w:t>16.00</w:t>
            </w:r>
            <w:r>
              <w:rPr>
                <w:rFonts w:asciiTheme="minorEastAsia" w:hAnsiTheme="minorEastAsia"/>
                <w:szCs w:val="21"/>
              </w:rPr>
              <w:t>-</w:t>
            </w:r>
            <w:r w:rsidRPr="000A36C5">
              <w:rPr>
                <w:rFonts w:asciiTheme="minorEastAsia" w:hAnsiTheme="minorEastAsia"/>
                <w:szCs w:val="21"/>
              </w:rPr>
              <w:t>17.00</w:t>
            </w:r>
            <w:r>
              <w:rPr>
                <w:rFonts w:asciiTheme="minorEastAsia" w:hAnsiTheme="minorEastAsia"/>
                <w:szCs w:val="21"/>
              </w:rPr>
              <w:t xml:space="preserve"> </w:t>
            </w:r>
            <w:r w:rsidRPr="000A36C5">
              <w:rPr>
                <w:rFonts w:asciiTheme="minorEastAsia" w:hAnsiTheme="minorEastAsia"/>
                <w:szCs w:val="21"/>
              </w:rPr>
              <w:t xml:space="preserve">Q&amp;A Session </w:t>
            </w:r>
            <w:r w:rsidRPr="000A36C5">
              <w:rPr>
                <w:rFonts w:asciiTheme="minorEastAsia" w:hAnsiTheme="minorEastAsia" w:cs="宋体" w:hint="eastAsia"/>
                <w:szCs w:val="21"/>
              </w:rPr>
              <w:t>问答互动</w:t>
            </w:r>
          </w:p>
        </w:tc>
        <w:tc>
          <w:tcPr>
            <w:tcW w:w="4019" w:type="dxa"/>
            <w:tcBorders>
              <w:bottom w:val="single" w:sz="4" w:space="0" w:color="auto"/>
            </w:tcBorders>
            <w:shd w:val="clear" w:color="auto" w:fill="F2DBDB" w:themeFill="accent2" w:themeFillTint="33"/>
          </w:tcPr>
          <w:p w:rsidR="00BC37CA" w:rsidRPr="000A36C5" w:rsidRDefault="00BC37CA" w:rsidP="00F972E3">
            <w:pPr>
              <w:pStyle w:val="Default"/>
              <w:rPr>
                <w:rFonts w:ascii="宋体" w:eastAsia="宋体" w:hAnsi="宋体"/>
                <w:b/>
                <w:bCs/>
                <w:color w:val="auto"/>
                <w:sz w:val="21"/>
                <w:szCs w:val="21"/>
              </w:rPr>
            </w:pPr>
            <w:r w:rsidRPr="000A36C5">
              <w:rPr>
                <w:rFonts w:ascii="宋体" w:eastAsia="宋体" w:hAnsi="宋体"/>
                <w:b/>
                <w:bCs/>
                <w:color w:val="auto"/>
                <w:sz w:val="21"/>
                <w:szCs w:val="21"/>
              </w:rPr>
              <w:t xml:space="preserve">Binders and applications for waterborne coatings formulation </w:t>
            </w:r>
          </w:p>
          <w:p w:rsidR="00BC37CA" w:rsidRPr="000A36C5" w:rsidRDefault="00BC37CA" w:rsidP="00F972E3">
            <w:pPr>
              <w:pStyle w:val="Default"/>
              <w:rPr>
                <w:rFonts w:ascii="宋体" w:eastAsia="宋体" w:hAnsi="宋体"/>
                <w:b/>
                <w:color w:val="auto"/>
                <w:sz w:val="21"/>
                <w:szCs w:val="21"/>
              </w:rPr>
            </w:pPr>
            <w:r w:rsidRPr="000A36C5">
              <w:rPr>
                <w:rFonts w:ascii="宋体" w:eastAsia="宋体" w:hAnsi="宋体" w:cs="宋体" w:hint="eastAsia"/>
                <w:b/>
                <w:color w:val="auto"/>
                <w:sz w:val="21"/>
                <w:szCs w:val="21"/>
              </w:rPr>
              <w:t>水性涂料配方基料及应用论坛</w:t>
            </w:r>
            <w:r w:rsidRPr="000A36C5">
              <w:rPr>
                <w:rFonts w:ascii="宋体" w:eastAsia="宋体" w:hAnsi="宋体" w:cs="宋体"/>
                <w:b/>
                <w:color w:val="auto"/>
                <w:sz w:val="21"/>
                <w:szCs w:val="21"/>
              </w:rPr>
              <w:t xml:space="preserve"> </w:t>
            </w:r>
          </w:p>
          <w:p w:rsidR="00BC37CA" w:rsidRPr="00BC37CA" w:rsidRDefault="00BC37CA" w:rsidP="00F972E3">
            <w:pPr>
              <w:pStyle w:val="Default"/>
              <w:rPr>
                <w:rFonts w:ascii="宋体" w:eastAsia="宋体" w:hAnsi="宋体"/>
                <w:b/>
                <w:i/>
                <w:iCs/>
                <w:color w:val="auto"/>
                <w:sz w:val="21"/>
                <w:szCs w:val="21"/>
              </w:rPr>
            </w:pPr>
            <w:r w:rsidRPr="00BC37CA">
              <w:rPr>
                <w:rFonts w:ascii="宋体" w:eastAsia="宋体" w:hAnsi="宋体"/>
                <w:b/>
                <w:i/>
                <w:iCs/>
                <w:color w:val="auto"/>
                <w:sz w:val="21"/>
                <w:szCs w:val="21"/>
              </w:rPr>
              <w:t xml:space="preserve">Expert: Wernfried Heilen </w:t>
            </w:r>
          </w:p>
          <w:p w:rsidR="00BC37CA" w:rsidRPr="00BC37CA" w:rsidRDefault="00BC37CA" w:rsidP="00F972E3">
            <w:pPr>
              <w:pStyle w:val="Default"/>
              <w:rPr>
                <w:rFonts w:ascii="宋体" w:eastAsia="宋体" w:hAnsi="宋体"/>
                <w:b/>
                <w:color w:val="auto"/>
                <w:sz w:val="21"/>
                <w:szCs w:val="21"/>
              </w:rPr>
            </w:pPr>
            <w:r w:rsidRPr="00BC37CA">
              <w:rPr>
                <w:rFonts w:ascii="宋体" w:eastAsia="宋体" w:hAnsi="宋体" w:hint="eastAsia"/>
                <w:b/>
                <w:i/>
                <w:iCs/>
                <w:color w:val="auto"/>
                <w:sz w:val="21"/>
                <w:szCs w:val="21"/>
              </w:rPr>
              <w:t>导师：</w:t>
            </w:r>
            <w:r w:rsidRPr="00BC37CA">
              <w:rPr>
                <w:rFonts w:ascii="宋体" w:eastAsia="宋体" w:hAnsi="宋体"/>
                <w:b/>
                <w:i/>
                <w:iCs/>
                <w:color w:val="auto"/>
                <w:sz w:val="21"/>
                <w:szCs w:val="21"/>
              </w:rPr>
              <w:t>Wernfried Heilen</w:t>
            </w:r>
          </w:p>
          <w:p w:rsidR="00BC37CA" w:rsidRDefault="00082BAC" w:rsidP="00F972E3">
            <w:pPr>
              <w:pStyle w:val="Default"/>
              <w:rPr>
                <w:rFonts w:ascii="宋体" w:eastAsia="宋体" w:hAnsi="宋体"/>
                <w:color w:val="auto"/>
                <w:sz w:val="21"/>
                <w:szCs w:val="21"/>
              </w:rPr>
            </w:pPr>
            <w:r>
              <w:rPr>
                <w:rFonts w:ascii="宋体" w:eastAsia="宋体" w:hAnsi="宋体" w:hint="eastAsia"/>
                <w:color w:val="auto"/>
                <w:sz w:val="21"/>
                <w:szCs w:val="21"/>
              </w:rPr>
              <w:t>0</w:t>
            </w:r>
            <w:r w:rsidR="00BC37CA" w:rsidRPr="000A36C5">
              <w:rPr>
                <w:rFonts w:ascii="宋体" w:eastAsia="宋体" w:hAnsi="宋体"/>
                <w:color w:val="auto"/>
                <w:sz w:val="21"/>
                <w:szCs w:val="21"/>
              </w:rPr>
              <w:t>9.00</w:t>
            </w:r>
            <w:r w:rsidR="00BC37CA">
              <w:rPr>
                <w:rFonts w:ascii="宋体" w:eastAsia="宋体" w:hAnsi="宋体"/>
                <w:color w:val="auto"/>
                <w:sz w:val="21"/>
                <w:szCs w:val="21"/>
              </w:rPr>
              <w:t>-</w:t>
            </w:r>
            <w:r w:rsidR="00BC37CA" w:rsidRPr="000A36C5">
              <w:rPr>
                <w:rFonts w:ascii="宋体" w:eastAsia="宋体" w:hAnsi="宋体"/>
                <w:color w:val="auto"/>
                <w:sz w:val="21"/>
                <w:szCs w:val="21"/>
              </w:rPr>
              <w:t>11.00</w:t>
            </w:r>
            <w:r w:rsidR="00BC37CA">
              <w:rPr>
                <w:rFonts w:ascii="宋体" w:eastAsia="宋体" w:hAnsi="宋体"/>
                <w:color w:val="auto"/>
                <w:sz w:val="21"/>
                <w:szCs w:val="21"/>
              </w:rPr>
              <w:t xml:space="preserve"> </w:t>
            </w:r>
            <w:r w:rsidR="00BC37CA" w:rsidRPr="000A36C5">
              <w:rPr>
                <w:rFonts w:ascii="宋体" w:eastAsia="宋体" w:hAnsi="宋体"/>
                <w:color w:val="auto"/>
                <w:sz w:val="21"/>
                <w:szCs w:val="21"/>
              </w:rPr>
              <w:t>Waterborne Synthetic</w:t>
            </w:r>
          </w:p>
          <w:p w:rsidR="00BC37CA" w:rsidRPr="000A36C5" w:rsidRDefault="00BC37CA" w:rsidP="00F972E3">
            <w:pPr>
              <w:pStyle w:val="Default"/>
              <w:rPr>
                <w:rFonts w:ascii="宋体" w:eastAsia="宋体" w:hAnsi="宋体"/>
                <w:color w:val="auto"/>
                <w:sz w:val="21"/>
                <w:szCs w:val="21"/>
              </w:rPr>
            </w:pPr>
            <w:r w:rsidRPr="000A36C5">
              <w:rPr>
                <w:rFonts w:ascii="宋体" w:eastAsia="宋体" w:hAnsi="宋体"/>
                <w:color w:val="auto"/>
                <w:sz w:val="21"/>
                <w:szCs w:val="21"/>
              </w:rPr>
              <w:t xml:space="preserve">Polymers </w:t>
            </w:r>
            <w:r w:rsidRPr="000A36C5">
              <w:rPr>
                <w:rFonts w:ascii="宋体" w:eastAsia="宋体" w:hAnsi="宋体" w:hint="eastAsia"/>
                <w:color w:val="auto"/>
                <w:sz w:val="21"/>
                <w:szCs w:val="21"/>
              </w:rPr>
              <w:t>水性合成聚合物</w:t>
            </w:r>
          </w:p>
          <w:p w:rsidR="00BC37CA" w:rsidRPr="000A36C5" w:rsidRDefault="00BC37CA" w:rsidP="00F972E3">
            <w:pPr>
              <w:pStyle w:val="Default"/>
              <w:rPr>
                <w:rFonts w:ascii="宋体" w:eastAsia="宋体" w:hAnsi="宋体"/>
                <w:color w:val="auto"/>
                <w:sz w:val="21"/>
                <w:szCs w:val="21"/>
              </w:rPr>
            </w:pPr>
            <w:r w:rsidRPr="000A36C5">
              <w:rPr>
                <w:rFonts w:ascii="宋体" w:eastAsia="宋体" w:hAnsi="宋体"/>
                <w:color w:val="auto"/>
                <w:sz w:val="21"/>
                <w:szCs w:val="21"/>
              </w:rPr>
              <w:t>Primary and Secondary Dispersions</w:t>
            </w:r>
            <w:r>
              <w:rPr>
                <w:rFonts w:ascii="宋体" w:eastAsia="宋体" w:hAnsi="宋体" w:hint="eastAsia"/>
                <w:color w:val="auto"/>
                <w:sz w:val="21"/>
                <w:szCs w:val="21"/>
              </w:rPr>
              <w:t xml:space="preserve"> </w:t>
            </w:r>
            <w:r w:rsidRPr="000A36C5">
              <w:rPr>
                <w:rFonts w:ascii="宋体" w:eastAsia="宋体" w:hAnsi="宋体" w:hint="eastAsia"/>
                <w:sz w:val="21"/>
                <w:szCs w:val="21"/>
              </w:rPr>
              <w:t>一级分散体和二级分散</w:t>
            </w:r>
          </w:p>
          <w:p w:rsidR="00BC37CA" w:rsidRPr="000A36C5" w:rsidRDefault="00BC37CA" w:rsidP="00F972E3">
            <w:pPr>
              <w:pStyle w:val="Default"/>
              <w:rPr>
                <w:rFonts w:ascii="宋体" w:eastAsia="宋体" w:hAnsi="宋体"/>
                <w:color w:val="auto"/>
                <w:sz w:val="21"/>
                <w:szCs w:val="21"/>
              </w:rPr>
            </w:pPr>
            <w:r w:rsidRPr="000A36C5">
              <w:rPr>
                <w:rFonts w:ascii="宋体" w:eastAsia="宋体" w:hAnsi="宋体"/>
                <w:color w:val="auto"/>
                <w:sz w:val="21"/>
                <w:szCs w:val="21"/>
              </w:rPr>
              <w:t>Water-thinnable and self-emulsifying Emulsions</w:t>
            </w:r>
            <w:r>
              <w:rPr>
                <w:rFonts w:ascii="宋体" w:eastAsia="宋体" w:hAnsi="宋体" w:hint="eastAsia"/>
                <w:color w:val="auto"/>
                <w:sz w:val="21"/>
                <w:szCs w:val="21"/>
              </w:rPr>
              <w:t xml:space="preserve"> </w:t>
            </w:r>
            <w:r w:rsidRPr="000A36C5">
              <w:rPr>
                <w:rFonts w:ascii="宋体" w:eastAsia="宋体" w:hAnsi="宋体" w:hint="eastAsia"/>
                <w:sz w:val="21"/>
                <w:szCs w:val="21"/>
              </w:rPr>
              <w:t>水稀释自乳化乳液</w:t>
            </w:r>
          </w:p>
          <w:p w:rsidR="00BC37CA" w:rsidRPr="000A36C5" w:rsidRDefault="00BC37CA" w:rsidP="00F972E3">
            <w:pPr>
              <w:pStyle w:val="Default"/>
              <w:rPr>
                <w:rFonts w:ascii="宋体" w:eastAsia="宋体" w:hAnsi="宋体"/>
                <w:color w:val="auto"/>
                <w:sz w:val="21"/>
                <w:szCs w:val="21"/>
              </w:rPr>
            </w:pPr>
            <w:r w:rsidRPr="000A36C5">
              <w:rPr>
                <w:rFonts w:ascii="宋体" w:eastAsia="宋体" w:hAnsi="宋体"/>
                <w:color w:val="auto"/>
                <w:sz w:val="21"/>
                <w:szCs w:val="21"/>
              </w:rPr>
              <w:t>Hybrid Systems</w:t>
            </w:r>
            <w:r>
              <w:rPr>
                <w:rFonts w:ascii="宋体" w:eastAsia="宋体" w:hAnsi="宋体" w:hint="eastAsia"/>
                <w:color w:val="auto"/>
                <w:sz w:val="21"/>
                <w:szCs w:val="21"/>
              </w:rPr>
              <w:t xml:space="preserve"> </w:t>
            </w:r>
            <w:r w:rsidRPr="000A36C5">
              <w:rPr>
                <w:rFonts w:ascii="宋体" w:eastAsia="宋体" w:hAnsi="宋体" w:hint="eastAsia"/>
                <w:sz w:val="21"/>
                <w:szCs w:val="21"/>
              </w:rPr>
              <w:t>混合型粉末涂料</w:t>
            </w:r>
          </w:p>
          <w:p w:rsidR="00BC37CA" w:rsidRPr="000A36C5" w:rsidRDefault="00BC37CA" w:rsidP="00F972E3">
            <w:pPr>
              <w:pStyle w:val="Default"/>
              <w:rPr>
                <w:rFonts w:ascii="宋体" w:eastAsia="宋体" w:hAnsi="宋体" w:cs="宋体"/>
                <w:color w:val="auto"/>
                <w:sz w:val="21"/>
                <w:szCs w:val="21"/>
              </w:rPr>
            </w:pPr>
            <w:r w:rsidRPr="000A36C5">
              <w:rPr>
                <w:rFonts w:ascii="宋体" w:eastAsia="宋体" w:hAnsi="宋体"/>
                <w:color w:val="auto"/>
                <w:sz w:val="21"/>
                <w:szCs w:val="21"/>
              </w:rPr>
              <w:t>11.00</w:t>
            </w:r>
            <w:r>
              <w:rPr>
                <w:rFonts w:ascii="宋体" w:eastAsia="宋体" w:hAnsi="宋体"/>
                <w:color w:val="auto"/>
                <w:sz w:val="21"/>
                <w:szCs w:val="21"/>
              </w:rPr>
              <w:t>-</w:t>
            </w:r>
            <w:r w:rsidRPr="000A36C5">
              <w:rPr>
                <w:rFonts w:ascii="宋体" w:eastAsia="宋体" w:hAnsi="宋体"/>
                <w:color w:val="auto"/>
                <w:sz w:val="21"/>
                <w:szCs w:val="21"/>
              </w:rPr>
              <w:t>11.30</w:t>
            </w:r>
            <w:r>
              <w:rPr>
                <w:rFonts w:ascii="宋体" w:eastAsia="宋体" w:hAnsi="宋体"/>
                <w:color w:val="auto"/>
                <w:sz w:val="21"/>
                <w:szCs w:val="21"/>
              </w:rPr>
              <w:t xml:space="preserve"> </w:t>
            </w:r>
            <w:r w:rsidRPr="000A36C5">
              <w:rPr>
                <w:rFonts w:ascii="宋体" w:eastAsia="宋体" w:hAnsi="宋体"/>
                <w:color w:val="auto"/>
                <w:sz w:val="21"/>
                <w:szCs w:val="21"/>
              </w:rPr>
              <w:t xml:space="preserve">Tea Break </w:t>
            </w:r>
            <w:r w:rsidRPr="000A36C5">
              <w:rPr>
                <w:rFonts w:ascii="宋体" w:eastAsia="宋体" w:hAnsi="宋体" w:cs="宋体" w:hint="eastAsia"/>
                <w:color w:val="auto"/>
                <w:sz w:val="21"/>
                <w:szCs w:val="21"/>
              </w:rPr>
              <w:t>茶歇</w:t>
            </w:r>
          </w:p>
          <w:p w:rsidR="00BC37CA" w:rsidRPr="000A36C5" w:rsidRDefault="00BC37CA" w:rsidP="00F972E3">
            <w:pPr>
              <w:pStyle w:val="Default"/>
              <w:rPr>
                <w:rFonts w:ascii="宋体" w:eastAsia="宋体" w:hAnsi="宋体"/>
                <w:color w:val="auto"/>
                <w:sz w:val="21"/>
                <w:szCs w:val="21"/>
              </w:rPr>
            </w:pPr>
            <w:r w:rsidRPr="000A36C5">
              <w:rPr>
                <w:rFonts w:ascii="宋体" w:eastAsia="宋体" w:hAnsi="宋体"/>
                <w:color w:val="auto"/>
                <w:sz w:val="21"/>
                <w:szCs w:val="21"/>
              </w:rPr>
              <w:t>11.30</w:t>
            </w:r>
            <w:r>
              <w:rPr>
                <w:rFonts w:ascii="宋体" w:eastAsia="宋体" w:hAnsi="宋体"/>
                <w:color w:val="auto"/>
                <w:sz w:val="21"/>
                <w:szCs w:val="21"/>
              </w:rPr>
              <w:t>-</w:t>
            </w:r>
            <w:r w:rsidRPr="000A36C5">
              <w:rPr>
                <w:rFonts w:ascii="宋体" w:eastAsia="宋体" w:hAnsi="宋体"/>
                <w:color w:val="auto"/>
                <w:sz w:val="21"/>
                <w:szCs w:val="21"/>
              </w:rPr>
              <w:t>12.30</w:t>
            </w:r>
            <w:r>
              <w:rPr>
                <w:rFonts w:ascii="宋体" w:eastAsia="宋体" w:hAnsi="宋体"/>
                <w:color w:val="auto"/>
                <w:sz w:val="21"/>
                <w:szCs w:val="21"/>
              </w:rPr>
              <w:t xml:space="preserve"> </w:t>
            </w:r>
            <w:r w:rsidRPr="000A36C5">
              <w:rPr>
                <w:rFonts w:ascii="宋体" w:eastAsia="宋体" w:hAnsi="宋体"/>
                <w:color w:val="auto"/>
                <w:sz w:val="21"/>
                <w:szCs w:val="21"/>
              </w:rPr>
              <w:t>Filmforming &amp; Crosslinking</w:t>
            </w:r>
            <w:r>
              <w:rPr>
                <w:rFonts w:ascii="宋体" w:eastAsia="宋体" w:hAnsi="宋体" w:hint="eastAsia"/>
                <w:color w:val="auto"/>
                <w:sz w:val="21"/>
                <w:szCs w:val="21"/>
              </w:rPr>
              <w:t xml:space="preserve"> </w:t>
            </w:r>
            <w:r w:rsidRPr="000A36C5">
              <w:rPr>
                <w:rFonts w:ascii="宋体" w:eastAsia="宋体" w:hAnsi="宋体" w:hint="eastAsia"/>
                <w:sz w:val="21"/>
                <w:szCs w:val="21"/>
              </w:rPr>
              <w:t>成膜与交联</w:t>
            </w:r>
          </w:p>
          <w:p w:rsidR="00BC37CA" w:rsidRPr="000A36C5" w:rsidRDefault="00BC37CA" w:rsidP="00F972E3">
            <w:pPr>
              <w:pStyle w:val="Default"/>
              <w:rPr>
                <w:rFonts w:ascii="宋体" w:eastAsia="宋体" w:hAnsi="宋体" w:cs="宋体"/>
                <w:color w:val="auto"/>
                <w:sz w:val="21"/>
                <w:szCs w:val="21"/>
              </w:rPr>
            </w:pPr>
            <w:r w:rsidRPr="000A36C5">
              <w:rPr>
                <w:rFonts w:ascii="宋体" w:eastAsia="宋体" w:hAnsi="宋体"/>
                <w:color w:val="auto"/>
                <w:sz w:val="21"/>
                <w:szCs w:val="21"/>
              </w:rPr>
              <w:t>12.30</w:t>
            </w:r>
            <w:r>
              <w:rPr>
                <w:rFonts w:ascii="宋体" w:eastAsia="宋体" w:hAnsi="宋体"/>
                <w:color w:val="auto"/>
                <w:sz w:val="21"/>
                <w:szCs w:val="21"/>
              </w:rPr>
              <w:t>-</w:t>
            </w:r>
            <w:r w:rsidRPr="000A36C5">
              <w:rPr>
                <w:rFonts w:ascii="宋体" w:eastAsia="宋体" w:hAnsi="宋体"/>
                <w:color w:val="auto"/>
                <w:sz w:val="21"/>
                <w:szCs w:val="21"/>
              </w:rPr>
              <w:t>13.30</w:t>
            </w:r>
            <w:r>
              <w:rPr>
                <w:rFonts w:ascii="宋体" w:eastAsia="宋体" w:hAnsi="宋体"/>
                <w:color w:val="auto"/>
                <w:sz w:val="21"/>
                <w:szCs w:val="21"/>
              </w:rPr>
              <w:t xml:space="preserve"> </w:t>
            </w:r>
            <w:r w:rsidRPr="000A36C5">
              <w:rPr>
                <w:rFonts w:ascii="宋体" w:eastAsia="宋体" w:hAnsi="宋体"/>
                <w:color w:val="auto"/>
                <w:sz w:val="21"/>
                <w:szCs w:val="21"/>
              </w:rPr>
              <w:t xml:space="preserve">Lunch </w:t>
            </w:r>
            <w:r w:rsidRPr="000A36C5">
              <w:rPr>
                <w:rFonts w:ascii="宋体" w:eastAsia="宋体" w:hAnsi="宋体" w:cs="宋体" w:hint="eastAsia"/>
                <w:color w:val="auto"/>
                <w:sz w:val="21"/>
                <w:szCs w:val="21"/>
              </w:rPr>
              <w:t>午餐</w:t>
            </w:r>
          </w:p>
          <w:p w:rsidR="00BC37CA" w:rsidRPr="000A36C5" w:rsidRDefault="00BC37CA" w:rsidP="00F972E3">
            <w:pPr>
              <w:pStyle w:val="Default"/>
              <w:rPr>
                <w:rFonts w:ascii="宋体" w:eastAsia="宋体" w:hAnsi="宋体"/>
                <w:color w:val="auto"/>
                <w:sz w:val="21"/>
                <w:szCs w:val="21"/>
              </w:rPr>
            </w:pPr>
            <w:r w:rsidRPr="000A36C5">
              <w:rPr>
                <w:rFonts w:ascii="宋体" w:eastAsia="宋体" w:hAnsi="宋体"/>
                <w:color w:val="auto"/>
                <w:sz w:val="21"/>
                <w:szCs w:val="21"/>
              </w:rPr>
              <w:t>13.30</w:t>
            </w:r>
            <w:r>
              <w:rPr>
                <w:rFonts w:ascii="宋体" w:eastAsia="宋体" w:hAnsi="宋体"/>
                <w:color w:val="auto"/>
                <w:sz w:val="21"/>
                <w:szCs w:val="21"/>
              </w:rPr>
              <w:t>-</w:t>
            </w:r>
            <w:r w:rsidRPr="000A36C5">
              <w:rPr>
                <w:rFonts w:ascii="宋体" w:eastAsia="宋体" w:hAnsi="宋体"/>
                <w:color w:val="auto"/>
                <w:sz w:val="21"/>
                <w:szCs w:val="21"/>
              </w:rPr>
              <w:t>15.00</w:t>
            </w:r>
            <w:r>
              <w:rPr>
                <w:rFonts w:ascii="宋体" w:eastAsia="宋体" w:hAnsi="宋体"/>
                <w:color w:val="auto"/>
                <w:sz w:val="21"/>
                <w:szCs w:val="21"/>
              </w:rPr>
              <w:t xml:space="preserve"> </w:t>
            </w:r>
            <w:r w:rsidRPr="000A36C5">
              <w:rPr>
                <w:rFonts w:ascii="宋体" w:eastAsia="宋体" w:hAnsi="宋体"/>
                <w:color w:val="auto"/>
                <w:sz w:val="21"/>
                <w:szCs w:val="21"/>
              </w:rPr>
              <w:t>Formulation &amp; Application 1</w:t>
            </w:r>
            <w:r>
              <w:rPr>
                <w:rFonts w:ascii="宋体" w:eastAsia="宋体" w:hAnsi="宋体" w:hint="eastAsia"/>
                <w:color w:val="auto"/>
                <w:sz w:val="21"/>
                <w:szCs w:val="21"/>
              </w:rPr>
              <w:t xml:space="preserve"> </w:t>
            </w:r>
            <w:r w:rsidRPr="000A36C5">
              <w:rPr>
                <w:rFonts w:ascii="宋体" w:eastAsia="宋体" w:hAnsi="宋体" w:hint="eastAsia"/>
                <w:sz w:val="21"/>
                <w:szCs w:val="21"/>
              </w:rPr>
              <w:t>配方与涂装，第</w:t>
            </w:r>
            <w:r>
              <w:rPr>
                <w:rFonts w:ascii="宋体" w:eastAsia="宋体" w:hAnsi="宋体" w:hint="eastAsia"/>
                <w:sz w:val="21"/>
                <w:szCs w:val="21"/>
              </w:rPr>
              <w:t>1</w:t>
            </w:r>
            <w:r w:rsidRPr="000A36C5">
              <w:rPr>
                <w:rFonts w:ascii="宋体" w:eastAsia="宋体" w:hAnsi="宋体" w:hint="eastAsia"/>
                <w:sz w:val="21"/>
                <w:szCs w:val="21"/>
              </w:rPr>
              <w:t>部分</w:t>
            </w:r>
          </w:p>
          <w:p w:rsidR="00BC37CA" w:rsidRPr="000A36C5" w:rsidRDefault="00BC37CA" w:rsidP="00F972E3">
            <w:pPr>
              <w:pStyle w:val="Default"/>
              <w:rPr>
                <w:rFonts w:ascii="宋体" w:eastAsia="宋体" w:hAnsi="宋体"/>
                <w:color w:val="auto"/>
                <w:sz w:val="21"/>
                <w:szCs w:val="21"/>
              </w:rPr>
            </w:pPr>
            <w:r w:rsidRPr="000A36C5">
              <w:rPr>
                <w:rFonts w:ascii="宋体" w:eastAsia="宋体" w:hAnsi="宋体"/>
                <w:color w:val="auto"/>
                <w:sz w:val="21"/>
                <w:szCs w:val="21"/>
              </w:rPr>
              <w:t>Architectural Coatings</w:t>
            </w:r>
            <w:r>
              <w:rPr>
                <w:rFonts w:ascii="宋体" w:eastAsia="宋体" w:hAnsi="宋体" w:hint="eastAsia"/>
                <w:color w:val="auto"/>
                <w:sz w:val="21"/>
                <w:szCs w:val="21"/>
              </w:rPr>
              <w:t xml:space="preserve"> </w:t>
            </w:r>
            <w:r w:rsidRPr="000A36C5">
              <w:rPr>
                <w:rFonts w:ascii="宋体" w:eastAsia="宋体" w:hAnsi="宋体" w:hint="eastAsia"/>
                <w:sz w:val="21"/>
                <w:szCs w:val="21"/>
              </w:rPr>
              <w:t>建筑涂料</w:t>
            </w:r>
          </w:p>
          <w:p w:rsidR="00BC37CA" w:rsidRPr="000A36C5" w:rsidRDefault="00BC37CA" w:rsidP="00F972E3">
            <w:pPr>
              <w:pStyle w:val="Default"/>
              <w:rPr>
                <w:rFonts w:ascii="宋体" w:eastAsia="宋体" w:hAnsi="宋体"/>
                <w:color w:val="auto"/>
                <w:sz w:val="21"/>
                <w:szCs w:val="21"/>
              </w:rPr>
            </w:pPr>
            <w:r w:rsidRPr="000A36C5">
              <w:rPr>
                <w:rFonts w:ascii="宋体" w:eastAsia="宋体" w:hAnsi="宋体"/>
                <w:color w:val="auto"/>
                <w:sz w:val="21"/>
                <w:szCs w:val="21"/>
              </w:rPr>
              <w:t xml:space="preserve">Façade | Flooring </w:t>
            </w:r>
            <w:r w:rsidRPr="000A36C5">
              <w:rPr>
                <w:rFonts w:ascii="宋体" w:eastAsia="宋体" w:hAnsi="宋体" w:hint="eastAsia"/>
                <w:sz w:val="21"/>
                <w:szCs w:val="21"/>
              </w:rPr>
              <w:t>外墙涂料</w:t>
            </w:r>
            <w:r>
              <w:rPr>
                <w:rFonts w:ascii="宋体" w:eastAsia="宋体" w:hAnsi="宋体" w:hint="eastAsia"/>
                <w:sz w:val="21"/>
                <w:szCs w:val="21"/>
              </w:rPr>
              <w:t xml:space="preserve"> </w:t>
            </w:r>
            <w:r w:rsidRPr="000A36C5">
              <w:rPr>
                <w:rFonts w:ascii="宋体" w:eastAsia="宋体" w:hAnsi="宋体"/>
                <w:color w:val="auto"/>
                <w:sz w:val="21"/>
                <w:szCs w:val="21"/>
              </w:rPr>
              <w:t>|</w:t>
            </w:r>
            <w:r>
              <w:rPr>
                <w:rFonts w:ascii="宋体" w:eastAsia="宋体" w:hAnsi="宋体" w:hint="eastAsia"/>
                <w:color w:val="auto"/>
                <w:sz w:val="21"/>
                <w:szCs w:val="21"/>
              </w:rPr>
              <w:t xml:space="preserve"> </w:t>
            </w:r>
            <w:r w:rsidRPr="000A36C5">
              <w:rPr>
                <w:rFonts w:ascii="宋体" w:eastAsia="宋体" w:hAnsi="宋体" w:hint="eastAsia"/>
                <w:sz w:val="21"/>
                <w:szCs w:val="21"/>
              </w:rPr>
              <w:t>地坪涂料</w:t>
            </w:r>
          </w:p>
          <w:p w:rsidR="00BC37CA" w:rsidRPr="000A36C5" w:rsidRDefault="00BC37CA" w:rsidP="00F972E3">
            <w:pPr>
              <w:pStyle w:val="Default"/>
              <w:rPr>
                <w:rFonts w:ascii="宋体" w:eastAsia="宋体" w:hAnsi="宋体" w:cs="宋体"/>
                <w:color w:val="auto"/>
                <w:sz w:val="21"/>
                <w:szCs w:val="21"/>
              </w:rPr>
            </w:pPr>
            <w:r w:rsidRPr="000A36C5">
              <w:rPr>
                <w:rFonts w:ascii="宋体" w:eastAsia="宋体" w:hAnsi="宋体"/>
                <w:color w:val="auto"/>
                <w:sz w:val="21"/>
                <w:szCs w:val="21"/>
              </w:rPr>
              <w:t>15.00</w:t>
            </w:r>
            <w:r>
              <w:rPr>
                <w:rFonts w:ascii="宋体" w:eastAsia="宋体" w:hAnsi="宋体"/>
                <w:color w:val="auto"/>
                <w:sz w:val="21"/>
                <w:szCs w:val="21"/>
              </w:rPr>
              <w:t>-</w:t>
            </w:r>
            <w:r w:rsidRPr="000A36C5">
              <w:rPr>
                <w:rFonts w:ascii="宋体" w:eastAsia="宋体" w:hAnsi="宋体"/>
                <w:color w:val="auto"/>
                <w:sz w:val="21"/>
                <w:szCs w:val="21"/>
              </w:rPr>
              <w:t>15.30</w:t>
            </w:r>
            <w:r>
              <w:rPr>
                <w:rFonts w:ascii="宋体" w:eastAsia="宋体" w:hAnsi="宋体"/>
                <w:color w:val="auto"/>
                <w:sz w:val="21"/>
                <w:szCs w:val="21"/>
              </w:rPr>
              <w:t xml:space="preserve"> </w:t>
            </w:r>
            <w:r w:rsidRPr="000A36C5">
              <w:rPr>
                <w:rFonts w:ascii="宋体" w:eastAsia="宋体" w:hAnsi="宋体"/>
                <w:color w:val="auto"/>
                <w:sz w:val="21"/>
                <w:szCs w:val="21"/>
              </w:rPr>
              <w:t xml:space="preserve">Tea Break </w:t>
            </w:r>
            <w:r w:rsidRPr="000A36C5">
              <w:rPr>
                <w:rFonts w:ascii="宋体" w:eastAsia="宋体" w:hAnsi="宋体" w:cs="宋体" w:hint="eastAsia"/>
                <w:color w:val="auto"/>
                <w:sz w:val="21"/>
                <w:szCs w:val="21"/>
              </w:rPr>
              <w:t>茶歇</w:t>
            </w:r>
          </w:p>
          <w:p w:rsidR="00BC37CA" w:rsidRPr="000A36C5" w:rsidRDefault="00BC37CA" w:rsidP="00F972E3">
            <w:pPr>
              <w:pStyle w:val="Default"/>
              <w:rPr>
                <w:rFonts w:ascii="宋体" w:eastAsia="宋体" w:hAnsi="宋体"/>
                <w:color w:val="auto"/>
                <w:sz w:val="21"/>
                <w:szCs w:val="21"/>
              </w:rPr>
            </w:pPr>
            <w:r w:rsidRPr="000A36C5">
              <w:rPr>
                <w:rFonts w:ascii="宋体" w:eastAsia="宋体" w:hAnsi="宋体"/>
                <w:color w:val="auto"/>
                <w:sz w:val="21"/>
                <w:szCs w:val="21"/>
              </w:rPr>
              <w:t>15.30</w:t>
            </w:r>
            <w:r>
              <w:rPr>
                <w:rFonts w:ascii="宋体" w:eastAsia="宋体" w:hAnsi="宋体"/>
                <w:color w:val="auto"/>
                <w:sz w:val="21"/>
                <w:szCs w:val="21"/>
              </w:rPr>
              <w:t>-</w:t>
            </w:r>
            <w:r w:rsidRPr="000A36C5">
              <w:rPr>
                <w:rFonts w:ascii="宋体" w:eastAsia="宋体" w:hAnsi="宋体"/>
                <w:color w:val="auto"/>
                <w:sz w:val="21"/>
                <w:szCs w:val="21"/>
              </w:rPr>
              <w:t>16.30</w:t>
            </w:r>
            <w:r>
              <w:rPr>
                <w:rFonts w:ascii="宋体" w:eastAsia="宋体" w:hAnsi="宋体"/>
                <w:color w:val="auto"/>
                <w:sz w:val="21"/>
                <w:szCs w:val="21"/>
              </w:rPr>
              <w:t xml:space="preserve"> </w:t>
            </w:r>
            <w:r w:rsidRPr="000A36C5">
              <w:rPr>
                <w:rFonts w:ascii="宋体" w:eastAsia="宋体" w:hAnsi="宋体"/>
                <w:color w:val="auto"/>
                <w:sz w:val="21"/>
                <w:szCs w:val="21"/>
              </w:rPr>
              <w:t>Steel structure anticorrosion coatings</w:t>
            </w:r>
            <w:r>
              <w:rPr>
                <w:rFonts w:ascii="宋体" w:eastAsia="宋体" w:hAnsi="宋体" w:hint="eastAsia"/>
                <w:color w:val="auto"/>
                <w:sz w:val="21"/>
                <w:szCs w:val="21"/>
              </w:rPr>
              <w:t xml:space="preserve"> </w:t>
            </w:r>
            <w:r w:rsidRPr="000A36C5">
              <w:rPr>
                <w:rFonts w:ascii="宋体" w:eastAsia="宋体" w:hAnsi="宋体" w:hint="eastAsia"/>
                <w:sz w:val="21"/>
                <w:szCs w:val="21"/>
              </w:rPr>
              <w:t>钢结构防腐蚀涂料</w:t>
            </w:r>
          </w:p>
          <w:p w:rsidR="00BC37CA" w:rsidRPr="000A36C5" w:rsidRDefault="00BC37CA" w:rsidP="00F972E3">
            <w:pPr>
              <w:pStyle w:val="Default"/>
              <w:rPr>
                <w:rFonts w:ascii="宋体" w:eastAsia="宋体" w:hAnsi="宋体"/>
                <w:color w:val="auto"/>
                <w:sz w:val="21"/>
                <w:szCs w:val="21"/>
              </w:rPr>
            </w:pPr>
            <w:r w:rsidRPr="000A36C5">
              <w:rPr>
                <w:rFonts w:ascii="宋体" w:eastAsia="宋体" w:hAnsi="宋体"/>
                <w:color w:val="auto"/>
                <w:sz w:val="21"/>
                <w:szCs w:val="21"/>
              </w:rPr>
              <w:t>Automotive refinish</w:t>
            </w:r>
            <w:r>
              <w:rPr>
                <w:rFonts w:ascii="宋体" w:eastAsia="宋体" w:hAnsi="宋体" w:hint="eastAsia"/>
                <w:color w:val="auto"/>
                <w:sz w:val="21"/>
                <w:szCs w:val="21"/>
              </w:rPr>
              <w:t xml:space="preserve"> </w:t>
            </w:r>
            <w:r w:rsidRPr="000A36C5">
              <w:rPr>
                <w:rFonts w:ascii="宋体" w:eastAsia="宋体" w:hAnsi="宋体" w:hint="eastAsia"/>
                <w:sz w:val="21"/>
                <w:szCs w:val="21"/>
              </w:rPr>
              <w:t>汽车修补</w:t>
            </w:r>
            <w:r>
              <w:rPr>
                <w:rFonts w:ascii="宋体" w:eastAsia="宋体" w:hAnsi="宋体" w:hint="eastAsia"/>
                <w:sz w:val="21"/>
                <w:szCs w:val="21"/>
              </w:rPr>
              <w:t>涂料</w:t>
            </w:r>
          </w:p>
          <w:p w:rsidR="00BC37CA" w:rsidRPr="000A36C5" w:rsidRDefault="00BC37CA" w:rsidP="00F972E3">
            <w:pPr>
              <w:pStyle w:val="Default"/>
              <w:rPr>
                <w:rFonts w:ascii="宋体" w:eastAsia="宋体" w:hAnsi="宋体"/>
                <w:color w:val="auto"/>
                <w:sz w:val="21"/>
                <w:szCs w:val="21"/>
              </w:rPr>
            </w:pPr>
            <w:r w:rsidRPr="000A36C5">
              <w:rPr>
                <w:rFonts w:ascii="宋体" w:eastAsia="宋体" w:hAnsi="宋体"/>
                <w:color w:val="auto"/>
                <w:sz w:val="21"/>
                <w:szCs w:val="21"/>
              </w:rPr>
              <w:t>Vehicle protective coatings</w:t>
            </w:r>
            <w:r>
              <w:rPr>
                <w:rFonts w:ascii="宋体" w:eastAsia="宋体" w:hAnsi="宋体" w:hint="eastAsia"/>
                <w:color w:val="auto"/>
                <w:sz w:val="21"/>
                <w:szCs w:val="21"/>
              </w:rPr>
              <w:t xml:space="preserve"> </w:t>
            </w:r>
            <w:r w:rsidRPr="000A36C5">
              <w:rPr>
                <w:rFonts w:ascii="宋体" w:eastAsia="宋体" w:hAnsi="宋体" w:hint="eastAsia"/>
                <w:color w:val="auto"/>
                <w:sz w:val="21"/>
                <w:szCs w:val="21"/>
              </w:rPr>
              <w:t>车辆</w:t>
            </w:r>
            <w:r w:rsidRPr="000A36C5">
              <w:rPr>
                <w:rFonts w:ascii="宋体" w:eastAsia="宋体" w:hAnsi="宋体" w:hint="eastAsia"/>
                <w:sz w:val="21"/>
                <w:szCs w:val="21"/>
              </w:rPr>
              <w:t>防护涂料</w:t>
            </w:r>
          </w:p>
          <w:p w:rsidR="00BC37CA" w:rsidRPr="00A45B7B" w:rsidRDefault="00BC37CA" w:rsidP="00F972E3">
            <w:pPr>
              <w:rPr>
                <w:rFonts w:ascii="宋体" w:eastAsia="宋体" w:hAnsi="宋体"/>
                <w:szCs w:val="21"/>
              </w:rPr>
            </w:pPr>
            <w:r w:rsidRPr="000A36C5">
              <w:rPr>
                <w:rFonts w:ascii="宋体" w:eastAsia="宋体" w:hAnsi="宋体"/>
                <w:szCs w:val="21"/>
              </w:rPr>
              <w:t>16.30</w:t>
            </w:r>
            <w:r>
              <w:rPr>
                <w:rFonts w:ascii="宋体" w:eastAsia="宋体" w:hAnsi="宋体"/>
                <w:szCs w:val="21"/>
              </w:rPr>
              <w:t>-</w:t>
            </w:r>
            <w:r w:rsidRPr="000A36C5">
              <w:rPr>
                <w:rFonts w:ascii="宋体" w:eastAsia="宋体" w:hAnsi="宋体"/>
                <w:szCs w:val="21"/>
              </w:rPr>
              <w:t>17.00</w:t>
            </w:r>
            <w:r>
              <w:rPr>
                <w:rFonts w:ascii="宋体" w:eastAsia="宋体" w:hAnsi="宋体"/>
                <w:szCs w:val="21"/>
              </w:rPr>
              <w:t xml:space="preserve"> </w:t>
            </w:r>
            <w:r w:rsidRPr="000A36C5">
              <w:rPr>
                <w:rFonts w:ascii="宋体" w:eastAsia="宋体" w:hAnsi="宋体"/>
                <w:szCs w:val="21"/>
              </w:rPr>
              <w:t xml:space="preserve">Q&amp;A Session </w:t>
            </w:r>
            <w:r w:rsidRPr="000A36C5">
              <w:rPr>
                <w:rFonts w:ascii="宋体" w:eastAsia="宋体" w:hAnsi="宋体" w:cs="宋体" w:hint="eastAsia"/>
                <w:szCs w:val="21"/>
              </w:rPr>
              <w:t>问答互动</w:t>
            </w:r>
          </w:p>
        </w:tc>
      </w:tr>
      <w:tr w:rsidR="00BC37CA" w:rsidTr="00805E69">
        <w:tc>
          <w:tcPr>
            <w:tcW w:w="675" w:type="dxa"/>
          </w:tcPr>
          <w:p w:rsidR="00BC37CA" w:rsidRDefault="00BC37CA" w:rsidP="00F972E3">
            <w:r>
              <w:rPr>
                <w:rFonts w:hint="eastAsia"/>
              </w:rPr>
              <w:t>5</w:t>
            </w:r>
            <w:r>
              <w:rPr>
                <w:rFonts w:hint="eastAsia"/>
              </w:rPr>
              <w:t>日</w:t>
            </w:r>
          </w:p>
        </w:tc>
        <w:tc>
          <w:tcPr>
            <w:tcW w:w="3828" w:type="dxa"/>
            <w:tcBorders>
              <w:bottom w:val="single" w:sz="4" w:space="0" w:color="auto"/>
            </w:tcBorders>
            <w:shd w:val="clear" w:color="auto" w:fill="F2DBDB" w:themeFill="accent2" w:themeFillTint="33"/>
          </w:tcPr>
          <w:p w:rsidR="00BC37CA" w:rsidRPr="000A36C5" w:rsidRDefault="00BC37CA" w:rsidP="00F972E3">
            <w:pPr>
              <w:pStyle w:val="Default"/>
              <w:rPr>
                <w:rFonts w:asciiTheme="minorEastAsia" w:hAnsiTheme="minorEastAsia" w:cstheme="minorBidi"/>
                <w:color w:val="auto"/>
                <w:sz w:val="21"/>
                <w:szCs w:val="21"/>
              </w:rPr>
            </w:pPr>
            <w:r w:rsidRPr="000A36C5">
              <w:rPr>
                <w:rFonts w:asciiTheme="minorEastAsia" w:hAnsiTheme="minorEastAsia" w:cstheme="minorBidi"/>
                <w:b/>
                <w:bCs/>
                <w:color w:val="auto"/>
                <w:sz w:val="21"/>
                <w:szCs w:val="21"/>
              </w:rPr>
              <w:t>Coatings Technology 1.0</w:t>
            </w:r>
          </w:p>
          <w:p w:rsidR="00BC37CA" w:rsidRPr="000A36C5" w:rsidRDefault="00BC37CA" w:rsidP="00F972E3">
            <w:pPr>
              <w:pStyle w:val="Default"/>
              <w:rPr>
                <w:rFonts w:asciiTheme="minorEastAsia" w:hAnsiTheme="minorEastAsia"/>
                <w:i/>
                <w:iCs/>
                <w:color w:val="auto"/>
                <w:sz w:val="21"/>
                <w:szCs w:val="21"/>
              </w:rPr>
            </w:pPr>
            <w:r w:rsidRPr="000A36C5">
              <w:rPr>
                <w:rFonts w:asciiTheme="minorEastAsia" w:hAnsiTheme="minorEastAsia" w:cs="宋体" w:hint="eastAsia"/>
                <w:b/>
                <w:color w:val="auto"/>
                <w:sz w:val="21"/>
                <w:szCs w:val="21"/>
              </w:rPr>
              <w:t>涂料技术1.0</w:t>
            </w:r>
          </w:p>
          <w:p w:rsidR="00BC37CA" w:rsidRPr="00BC37CA" w:rsidRDefault="00BC37CA" w:rsidP="00F972E3">
            <w:pPr>
              <w:pStyle w:val="Default"/>
              <w:rPr>
                <w:rFonts w:asciiTheme="minorEastAsia" w:hAnsiTheme="minorEastAsia"/>
                <w:b/>
                <w:i/>
                <w:iCs/>
                <w:color w:val="auto"/>
                <w:sz w:val="21"/>
                <w:szCs w:val="21"/>
              </w:rPr>
            </w:pPr>
            <w:r w:rsidRPr="00BC37CA">
              <w:rPr>
                <w:rFonts w:asciiTheme="minorEastAsia" w:hAnsiTheme="minorEastAsia"/>
                <w:b/>
                <w:i/>
                <w:iCs/>
                <w:color w:val="auto"/>
                <w:sz w:val="21"/>
                <w:szCs w:val="21"/>
              </w:rPr>
              <w:t>Expert: Prof. Dr. Alex van Herk, University of Eindhoven</w:t>
            </w:r>
          </w:p>
          <w:p w:rsidR="00BC37CA" w:rsidRPr="00BC37CA" w:rsidRDefault="00BC37CA" w:rsidP="00F972E3">
            <w:pPr>
              <w:pStyle w:val="Default"/>
              <w:rPr>
                <w:rFonts w:asciiTheme="minorEastAsia" w:hAnsiTheme="minorEastAsia"/>
                <w:b/>
                <w:color w:val="auto"/>
                <w:sz w:val="21"/>
                <w:szCs w:val="21"/>
              </w:rPr>
            </w:pPr>
            <w:r w:rsidRPr="00BC37CA">
              <w:rPr>
                <w:rFonts w:asciiTheme="minorEastAsia" w:hAnsiTheme="minorEastAsia" w:hint="eastAsia"/>
                <w:b/>
                <w:i/>
                <w:iCs/>
                <w:color w:val="auto"/>
                <w:sz w:val="21"/>
                <w:szCs w:val="21"/>
              </w:rPr>
              <w:t>导师：</w:t>
            </w:r>
            <w:r w:rsidRPr="00BC37CA">
              <w:rPr>
                <w:rFonts w:asciiTheme="minorEastAsia" w:hAnsiTheme="minorEastAsia"/>
                <w:b/>
                <w:i/>
                <w:iCs/>
                <w:color w:val="auto"/>
                <w:sz w:val="21"/>
                <w:szCs w:val="21"/>
              </w:rPr>
              <w:t>Alex van Herk</w:t>
            </w:r>
            <w:r w:rsidRPr="00BC37CA">
              <w:rPr>
                <w:rFonts w:asciiTheme="minorEastAsia" w:hAnsiTheme="minorEastAsia" w:hint="eastAsia"/>
                <w:b/>
                <w:i/>
                <w:iCs/>
                <w:color w:val="auto"/>
                <w:sz w:val="21"/>
                <w:szCs w:val="21"/>
              </w:rPr>
              <w:t>教授，博士，埃因霍芬大学</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08.30</w:t>
            </w:r>
            <w:r>
              <w:rPr>
                <w:rFonts w:asciiTheme="minorEastAsia" w:hAnsiTheme="minorEastAsia"/>
                <w:color w:val="auto"/>
                <w:sz w:val="21"/>
                <w:szCs w:val="21"/>
              </w:rPr>
              <w:t>-</w:t>
            </w:r>
            <w:r w:rsidRPr="000A36C5">
              <w:rPr>
                <w:rFonts w:asciiTheme="minorEastAsia" w:hAnsiTheme="minorEastAsia"/>
                <w:color w:val="auto"/>
                <w:sz w:val="21"/>
                <w:szCs w:val="21"/>
              </w:rPr>
              <w:t>09.00</w:t>
            </w:r>
            <w:r>
              <w:rPr>
                <w:rFonts w:asciiTheme="minorEastAsia" w:hAnsiTheme="minorEastAsia"/>
                <w:color w:val="auto"/>
                <w:sz w:val="21"/>
                <w:szCs w:val="21"/>
              </w:rPr>
              <w:t xml:space="preserve"> </w:t>
            </w:r>
            <w:r w:rsidRPr="000A36C5">
              <w:rPr>
                <w:rFonts w:asciiTheme="minorEastAsia" w:hAnsiTheme="minorEastAsia"/>
                <w:color w:val="auto"/>
                <w:sz w:val="21"/>
                <w:szCs w:val="21"/>
              </w:rPr>
              <w:t xml:space="preserve">Emulsion polymerization </w:t>
            </w:r>
            <w:r>
              <w:rPr>
                <w:rFonts w:asciiTheme="minorEastAsia" w:hAnsiTheme="minorEastAsia" w:hint="eastAsia"/>
                <w:color w:val="auto"/>
                <w:sz w:val="21"/>
                <w:szCs w:val="21"/>
              </w:rPr>
              <w:t>Ⅰ</w:t>
            </w:r>
            <w:r w:rsidRPr="000A36C5">
              <w:rPr>
                <w:rFonts w:asciiTheme="minorEastAsia" w:hAnsiTheme="minorEastAsia"/>
                <w:color w:val="auto"/>
                <w:sz w:val="21"/>
                <w:szCs w:val="21"/>
              </w:rPr>
              <w:t xml:space="preserve"> (Molecular weight and rates) </w:t>
            </w:r>
            <w:r w:rsidRPr="000A36C5">
              <w:rPr>
                <w:rFonts w:asciiTheme="minorEastAsia" w:hAnsiTheme="minorEastAsia" w:cs="宋体" w:hint="eastAsia"/>
                <w:color w:val="auto"/>
                <w:sz w:val="21"/>
                <w:szCs w:val="21"/>
              </w:rPr>
              <w:t>乳液聚合</w:t>
            </w:r>
            <w:r>
              <w:rPr>
                <w:rFonts w:asciiTheme="minorEastAsia" w:hAnsiTheme="minorEastAsia" w:hint="eastAsia"/>
                <w:color w:val="auto"/>
                <w:sz w:val="21"/>
                <w:szCs w:val="21"/>
              </w:rPr>
              <w:t>Ⅰ</w:t>
            </w:r>
            <w:r>
              <w:rPr>
                <w:rFonts w:asciiTheme="minorEastAsia" w:hAnsiTheme="minorEastAsia" w:cs="宋体" w:hint="eastAsia"/>
                <w:color w:val="auto"/>
                <w:sz w:val="21"/>
                <w:szCs w:val="21"/>
              </w:rPr>
              <w:t>(</w:t>
            </w:r>
            <w:r w:rsidRPr="000A36C5">
              <w:rPr>
                <w:rFonts w:asciiTheme="minorEastAsia" w:hAnsiTheme="minorEastAsia" w:cs="宋体" w:hint="eastAsia"/>
                <w:color w:val="auto"/>
                <w:sz w:val="21"/>
                <w:szCs w:val="21"/>
              </w:rPr>
              <w:t>分子量和反应速率</w:t>
            </w:r>
            <w:r>
              <w:rPr>
                <w:rFonts w:asciiTheme="minorEastAsia" w:hAnsiTheme="minorEastAsia" w:cs="宋体" w:hint="eastAsia"/>
                <w:color w:val="auto"/>
                <w:sz w:val="21"/>
                <w:szCs w:val="21"/>
              </w:rPr>
              <w:t>)</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09.00</w:t>
            </w:r>
            <w:r>
              <w:rPr>
                <w:rFonts w:asciiTheme="minorEastAsia" w:hAnsiTheme="minorEastAsia"/>
                <w:color w:val="auto"/>
                <w:sz w:val="21"/>
                <w:szCs w:val="21"/>
              </w:rPr>
              <w:t>-</w:t>
            </w:r>
            <w:r w:rsidRPr="000A36C5">
              <w:rPr>
                <w:rFonts w:asciiTheme="minorEastAsia" w:hAnsiTheme="minorEastAsia"/>
                <w:color w:val="auto"/>
                <w:sz w:val="21"/>
                <w:szCs w:val="21"/>
              </w:rPr>
              <w:t>10.15</w:t>
            </w:r>
            <w:r>
              <w:rPr>
                <w:rFonts w:asciiTheme="minorEastAsia" w:hAnsiTheme="minorEastAsia"/>
                <w:color w:val="auto"/>
                <w:sz w:val="21"/>
                <w:szCs w:val="21"/>
              </w:rPr>
              <w:t xml:space="preserve"> </w:t>
            </w:r>
            <w:r w:rsidRPr="000A36C5">
              <w:rPr>
                <w:rFonts w:asciiTheme="minorEastAsia" w:hAnsiTheme="minorEastAsia"/>
                <w:color w:val="auto"/>
                <w:sz w:val="21"/>
                <w:szCs w:val="21"/>
              </w:rPr>
              <w:t xml:space="preserve">Emulsion polymerization </w:t>
            </w:r>
            <w:r w:rsidR="00082BAC">
              <w:rPr>
                <w:rFonts w:asciiTheme="minorEastAsia" w:hAnsiTheme="minorEastAsia" w:hint="eastAsia"/>
                <w:color w:val="auto"/>
                <w:sz w:val="21"/>
                <w:szCs w:val="21"/>
              </w:rPr>
              <w:lastRenderedPageBreak/>
              <w:t>Ⅱ</w:t>
            </w:r>
            <w:r w:rsidRPr="000A36C5">
              <w:rPr>
                <w:rFonts w:asciiTheme="minorEastAsia" w:hAnsiTheme="minorEastAsia"/>
                <w:color w:val="auto"/>
                <w:sz w:val="21"/>
                <w:szCs w:val="21"/>
              </w:rPr>
              <w:t xml:space="preserve"> (Chain transfer and X-linking) </w:t>
            </w:r>
            <w:r w:rsidRPr="000A36C5">
              <w:rPr>
                <w:rFonts w:asciiTheme="minorEastAsia" w:hAnsiTheme="minorEastAsia" w:cs="宋体" w:hint="eastAsia"/>
                <w:color w:val="auto"/>
                <w:sz w:val="21"/>
                <w:szCs w:val="21"/>
              </w:rPr>
              <w:t>乳液聚合</w:t>
            </w:r>
            <w:r>
              <w:rPr>
                <w:rFonts w:asciiTheme="minorEastAsia" w:hAnsiTheme="minorEastAsia"/>
                <w:color w:val="auto"/>
                <w:sz w:val="21"/>
                <w:szCs w:val="21"/>
              </w:rPr>
              <w:t>Ⅱ</w:t>
            </w:r>
            <w:r>
              <w:rPr>
                <w:rFonts w:asciiTheme="minorEastAsia" w:hAnsiTheme="minorEastAsia" w:cs="宋体" w:hint="eastAsia"/>
                <w:color w:val="auto"/>
                <w:sz w:val="21"/>
                <w:szCs w:val="21"/>
              </w:rPr>
              <w:t>(</w:t>
            </w:r>
            <w:r w:rsidRPr="000A36C5">
              <w:rPr>
                <w:rFonts w:asciiTheme="minorEastAsia" w:hAnsiTheme="minorEastAsia" w:cs="宋体" w:hint="eastAsia"/>
                <w:color w:val="auto"/>
                <w:sz w:val="21"/>
                <w:szCs w:val="21"/>
              </w:rPr>
              <w:t>链转移和交联</w:t>
            </w:r>
            <w:r>
              <w:rPr>
                <w:rFonts w:asciiTheme="minorEastAsia" w:hAnsiTheme="minorEastAsia" w:cs="宋体" w:hint="eastAsia"/>
                <w:color w:val="auto"/>
                <w:sz w:val="21"/>
                <w:szCs w:val="21"/>
              </w:rPr>
              <w:t>)</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10.15</w:t>
            </w:r>
            <w:r>
              <w:rPr>
                <w:rFonts w:asciiTheme="minorEastAsia" w:hAnsiTheme="minorEastAsia" w:hint="eastAsia"/>
                <w:color w:val="auto"/>
                <w:sz w:val="21"/>
                <w:szCs w:val="21"/>
              </w:rPr>
              <w:t>-</w:t>
            </w:r>
            <w:r w:rsidRPr="000A36C5">
              <w:rPr>
                <w:rFonts w:asciiTheme="minorEastAsia" w:hAnsiTheme="minorEastAsia"/>
                <w:color w:val="auto"/>
                <w:sz w:val="21"/>
                <w:szCs w:val="21"/>
              </w:rPr>
              <w:t>10.45</w:t>
            </w:r>
            <w:r>
              <w:rPr>
                <w:rFonts w:asciiTheme="minorEastAsia" w:hAnsiTheme="minorEastAsia"/>
                <w:color w:val="auto"/>
                <w:sz w:val="21"/>
                <w:szCs w:val="21"/>
              </w:rPr>
              <w:t xml:space="preserve"> </w:t>
            </w:r>
            <w:r w:rsidRPr="000A36C5">
              <w:rPr>
                <w:rFonts w:asciiTheme="minorEastAsia" w:hAnsiTheme="minorEastAsia"/>
                <w:color w:val="auto"/>
                <w:sz w:val="21"/>
                <w:szCs w:val="21"/>
              </w:rPr>
              <w:t xml:space="preserve">Tea break </w:t>
            </w:r>
            <w:r w:rsidRPr="000A36C5">
              <w:rPr>
                <w:rFonts w:asciiTheme="minorEastAsia" w:hAnsiTheme="minorEastAsia" w:cs="宋体" w:hint="eastAsia"/>
                <w:color w:val="auto"/>
                <w:sz w:val="21"/>
                <w:szCs w:val="21"/>
              </w:rPr>
              <w:t>茶歇</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10.45</w:t>
            </w:r>
            <w:r>
              <w:rPr>
                <w:rFonts w:asciiTheme="minorEastAsia" w:hAnsiTheme="minorEastAsia"/>
                <w:color w:val="auto"/>
                <w:sz w:val="21"/>
                <w:szCs w:val="21"/>
              </w:rPr>
              <w:t>-</w:t>
            </w:r>
            <w:r w:rsidRPr="000A36C5">
              <w:rPr>
                <w:rFonts w:asciiTheme="minorEastAsia" w:hAnsiTheme="minorEastAsia"/>
                <w:color w:val="auto"/>
                <w:sz w:val="21"/>
                <w:szCs w:val="21"/>
              </w:rPr>
              <w:t>12.45</w:t>
            </w:r>
            <w:r>
              <w:rPr>
                <w:rFonts w:asciiTheme="minorEastAsia" w:hAnsiTheme="minorEastAsia"/>
                <w:color w:val="auto"/>
                <w:sz w:val="21"/>
                <w:szCs w:val="21"/>
              </w:rPr>
              <w:t xml:space="preserve"> </w:t>
            </w:r>
            <w:r w:rsidRPr="000A36C5">
              <w:rPr>
                <w:rFonts w:asciiTheme="minorEastAsia" w:hAnsiTheme="minorEastAsia"/>
                <w:color w:val="auto"/>
                <w:sz w:val="21"/>
                <w:szCs w:val="21"/>
              </w:rPr>
              <w:t>Physics of binders (Mechanical properties, solubility, etc)</w:t>
            </w:r>
            <w:r>
              <w:rPr>
                <w:rFonts w:asciiTheme="minorEastAsia" w:hAnsiTheme="minorEastAsia" w:hint="eastAsia"/>
                <w:color w:val="auto"/>
                <w:sz w:val="21"/>
                <w:szCs w:val="21"/>
              </w:rPr>
              <w:t xml:space="preserve"> </w:t>
            </w:r>
            <w:r w:rsidRPr="000A36C5">
              <w:rPr>
                <w:rFonts w:asciiTheme="minorEastAsia" w:hAnsiTheme="minorEastAsia" w:cs="宋体" w:hint="eastAsia"/>
                <w:color w:val="auto"/>
                <w:sz w:val="21"/>
                <w:szCs w:val="21"/>
              </w:rPr>
              <w:t>基料的物理性能</w:t>
            </w:r>
            <w:r>
              <w:rPr>
                <w:rFonts w:asciiTheme="minorEastAsia" w:hAnsiTheme="minorEastAsia" w:cs="宋体" w:hint="eastAsia"/>
                <w:color w:val="auto"/>
                <w:sz w:val="21"/>
                <w:szCs w:val="21"/>
              </w:rPr>
              <w:t>(</w:t>
            </w:r>
            <w:r w:rsidRPr="000A36C5">
              <w:rPr>
                <w:rFonts w:asciiTheme="minorEastAsia" w:hAnsiTheme="minorEastAsia" w:cs="宋体" w:hint="eastAsia"/>
                <w:color w:val="auto"/>
                <w:sz w:val="21"/>
                <w:szCs w:val="21"/>
              </w:rPr>
              <w:t>机械性能</w:t>
            </w:r>
            <w:r>
              <w:rPr>
                <w:rFonts w:asciiTheme="minorEastAsia" w:hAnsiTheme="minorEastAsia" w:cs="宋体" w:hint="eastAsia"/>
                <w:color w:val="auto"/>
                <w:sz w:val="21"/>
                <w:szCs w:val="21"/>
              </w:rPr>
              <w:t>、</w:t>
            </w:r>
            <w:r w:rsidRPr="000A36C5">
              <w:rPr>
                <w:rFonts w:asciiTheme="minorEastAsia" w:hAnsiTheme="minorEastAsia" w:cs="宋体" w:hint="eastAsia"/>
                <w:color w:val="auto"/>
                <w:sz w:val="21"/>
                <w:szCs w:val="21"/>
              </w:rPr>
              <w:t>溶解性等</w:t>
            </w:r>
            <w:r>
              <w:rPr>
                <w:rFonts w:asciiTheme="minorEastAsia" w:hAnsiTheme="minorEastAsia" w:cs="宋体" w:hint="eastAsia"/>
                <w:color w:val="auto"/>
                <w:sz w:val="21"/>
                <w:szCs w:val="21"/>
              </w:rPr>
              <w:t>)</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12.45</w:t>
            </w:r>
            <w:r>
              <w:rPr>
                <w:rFonts w:asciiTheme="minorEastAsia" w:hAnsiTheme="minorEastAsia"/>
                <w:color w:val="auto"/>
                <w:sz w:val="21"/>
                <w:szCs w:val="21"/>
              </w:rPr>
              <w:t>-</w:t>
            </w:r>
            <w:r w:rsidRPr="000A36C5">
              <w:rPr>
                <w:rFonts w:asciiTheme="minorEastAsia" w:hAnsiTheme="minorEastAsia"/>
                <w:color w:val="auto"/>
                <w:sz w:val="21"/>
                <w:szCs w:val="21"/>
              </w:rPr>
              <w:t>13.45</w:t>
            </w:r>
            <w:r>
              <w:rPr>
                <w:rFonts w:asciiTheme="minorEastAsia" w:hAnsiTheme="minorEastAsia"/>
                <w:color w:val="auto"/>
                <w:sz w:val="21"/>
                <w:szCs w:val="21"/>
              </w:rPr>
              <w:t xml:space="preserve"> </w:t>
            </w:r>
            <w:r w:rsidRPr="000A36C5">
              <w:rPr>
                <w:rFonts w:asciiTheme="minorEastAsia" w:hAnsiTheme="minorEastAsia"/>
                <w:color w:val="auto"/>
                <w:sz w:val="21"/>
                <w:szCs w:val="21"/>
              </w:rPr>
              <w:t xml:space="preserve">Lunch </w:t>
            </w:r>
            <w:r w:rsidRPr="000A36C5">
              <w:rPr>
                <w:rFonts w:asciiTheme="minorEastAsia" w:hAnsiTheme="minorEastAsia" w:cs="宋体" w:hint="eastAsia"/>
                <w:color w:val="auto"/>
                <w:sz w:val="21"/>
                <w:szCs w:val="21"/>
              </w:rPr>
              <w:t>午餐</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13.45</w:t>
            </w:r>
            <w:r>
              <w:rPr>
                <w:rFonts w:asciiTheme="minorEastAsia" w:hAnsiTheme="minorEastAsia"/>
                <w:color w:val="auto"/>
                <w:sz w:val="21"/>
                <w:szCs w:val="21"/>
              </w:rPr>
              <w:t>-</w:t>
            </w:r>
            <w:r w:rsidRPr="000A36C5">
              <w:rPr>
                <w:rFonts w:asciiTheme="minorEastAsia" w:hAnsiTheme="minorEastAsia"/>
                <w:color w:val="auto"/>
                <w:sz w:val="21"/>
                <w:szCs w:val="21"/>
              </w:rPr>
              <w:t>14.30</w:t>
            </w:r>
            <w:r>
              <w:rPr>
                <w:rFonts w:asciiTheme="minorEastAsia" w:hAnsiTheme="minorEastAsia"/>
                <w:color w:val="auto"/>
                <w:sz w:val="21"/>
                <w:szCs w:val="21"/>
              </w:rPr>
              <w:t xml:space="preserve"> </w:t>
            </w:r>
            <w:r w:rsidRPr="000A36C5">
              <w:rPr>
                <w:rFonts w:asciiTheme="minorEastAsia" w:hAnsiTheme="minorEastAsia"/>
                <w:color w:val="auto"/>
                <w:sz w:val="21"/>
                <w:szCs w:val="21"/>
              </w:rPr>
              <w:t xml:space="preserve">Chemical aspects of binders after formation (X-linking, etc) </w:t>
            </w:r>
            <w:r w:rsidRPr="000A36C5">
              <w:rPr>
                <w:rFonts w:asciiTheme="minorEastAsia" w:hAnsiTheme="minorEastAsia" w:cs="宋体" w:hint="eastAsia"/>
                <w:color w:val="auto"/>
                <w:sz w:val="21"/>
                <w:szCs w:val="21"/>
              </w:rPr>
              <w:t>成膜后基料的化学问题</w:t>
            </w:r>
            <w:r>
              <w:rPr>
                <w:rFonts w:asciiTheme="minorEastAsia" w:hAnsiTheme="minorEastAsia" w:cs="宋体" w:hint="eastAsia"/>
                <w:color w:val="auto"/>
                <w:sz w:val="21"/>
                <w:szCs w:val="21"/>
              </w:rPr>
              <w:t>(</w:t>
            </w:r>
            <w:r w:rsidRPr="000A36C5">
              <w:rPr>
                <w:rFonts w:asciiTheme="minorEastAsia" w:hAnsiTheme="minorEastAsia" w:cs="宋体" w:hint="eastAsia"/>
                <w:color w:val="auto"/>
                <w:sz w:val="21"/>
                <w:szCs w:val="21"/>
              </w:rPr>
              <w:t>交联等</w:t>
            </w:r>
            <w:r>
              <w:rPr>
                <w:rFonts w:asciiTheme="minorEastAsia" w:hAnsiTheme="minorEastAsia" w:cs="宋体" w:hint="eastAsia"/>
                <w:color w:val="auto"/>
                <w:sz w:val="21"/>
                <w:szCs w:val="21"/>
              </w:rPr>
              <w:t>)</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14.30</w:t>
            </w:r>
            <w:r>
              <w:rPr>
                <w:rFonts w:asciiTheme="minorEastAsia" w:hAnsiTheme="minorEastAsia"/>
                <w:color w:val="auto"/>
                <w:sz w:val="21"/>
                <w:szCs w:val="21"/>
              </w:rPr>
              <w:t>-</w:t>
            </w:r>
            <w:r w:rsidRPr="000A36C5">
              <w:rPr>
                <w:rFonts w:asciiTheme="minorEastAsia" w:hAnsiTheme="minorEastAsia"/>
                <w:color w:val="auto"/>
                <w:sz w:val="21"/>
                <w:szCs w:val="21"/>
              </w:rPr>
              <w:t>15.15</w:t>
            </w:r>
            <w:r>
              <w:rPr>
                <w:rFonts w:asciiTheme="minorEastAsia" w:hAnsiTheme="minorEastAsia"/>
                <w:color w:val="auto"/>
                <w:sz w:val="21"/>
                <w:szCs w:val="21"/>
              </w:rPr>
              <w:t xml:space="preserve"> </w:t>
            </w:r>
            <w:r w:rsidRPr="000A36C5">
              <w:rPr>
                <w:rFonts w:asciiTheme="minorEastAsia" w:hAnsiTheme="minorEastAsia"/>
                <w:color w:val="auto"/>
                <w:sz w:val="21"/>
                <w:szCs w:val="21"/>
              </w:rPr>
              <w:t>Binder types</w:t>
            </w:r>
            <w:r>
              <w:rPr>
                <w:rFonts w:asciiTheme="minorEastAsia" w:hAnsiTheme="minorEastAsia" w:hint="eastAsia"/>
                <w:color w:val="auto"/>
                <w:sz w:val="21"/>
                <w:szCs w:val="21"/>
              </w:rPr>
              <w:t xml:space="preserve"> </w:t>
            </w:r>
            <w:r w:rsidRPr="000A36C5">
              <w:rPr>
                <w:rFonts w:asciiTheme="minorEastAsia" w:hAnsiTheme="minorEastAsia" w:cs="宋体" w:hint="eastAsia"/>
                <w:color w:val="auto"/>
                <w:sz w:val="21"/>
                <w:szCs w:val="21"/>
              </w:rPr>
              <w:t>基料的种类</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15.15</w:t>
            </w:r>
            <w:r>
              <w:rPr>
                <w:rFonts w:asciiTheme="minorEastAsia" w:hAnsiTheme="minorEastAsia"/>
                <w:color w:val="auto"/>
                <w:sz w:val="21"/>
                <w:szCs w:val="21"/>
              </w:rPr>
              <w:t>-</w:t>
            </w:r>
            <w:r w:rsidRPr="000A36C5">
              <w:rPr>
                <w:rFonts w:asciiTheme="minorEastAsia" w:hAnsiTheme="minorEastAsia"/>
                <w:color w:val="auto"/>
                <w:sz w:val="21"/>
                <w:szCs w:val="21"/>
              </w:rPr>
              <w:t>15.30</w:t>
            </w:r>
            <w:r>
              <w:rPr>
                <w:rFonts w:asciiTheme="minorEastAsia" w:hAnsiTheme="minorEastAsia"/>
                <w:color w:val="auto"/>
                <w:sz w:val="21"/>
                <w:szCs w:val="21"/>
              </w:rPr>
              <w:t xml:space="preserve"> </w:t>
            </w:r>
            <w:r w:rsidRPr="000A36C5">
              <w:rPr>
                <w:rFonts w:asciiTheme="minorEastAsia" w:hAnsiTheme="minorEastAsia"/>
                <w:color w:val="auto"/>
                <w:sz w:val="21"/>
                <w:szCs w:val="21"/>
              </w:rPr>
              <w:t xml:space="preserve">Tea break </w:t>
            </w:r>
            <w:r w:rsidRPr="000A36C5">
              <w:rPr>
                <w:rFonts w:asciiTheme="minorEastAsia" w:hAnsiTheme="minorEastAsia" w:cs="宋体" w:hint="eastAsia"/>
                <w:color w:val="auto"/>
                <w:sz w:val="21"/>
                <w:szCs w:val="21"/>
              </w:rPr>
              <w:t>茶歇</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15.30</w:t>
            </w:r>
            <w:r>
              <w:rPr>
                <w:rFonts w:asciiTheme="minorEastAsia" w:hAnsiTheme="minorEastAsia"/>
                <w:color w:val="auto"/>
                <w:sz w:val="21"/>
                <w:szCs w:val="21"/>
              </w:rPr>
              <w:t>-</w:t>
            </w:r>
            <w:r w:rsidRPr="000A36C5">
              <w:rPr>
                <w:rFonts w:asciiTheme="minorEastAsia" w:hAnsiTheme="minorEastAsia"/>
                <w:color w:val="auto"/>
                <w:sz w:val="21"/>
                <w:szCs w:val="21"/>
              </w:rPr>
              <w:t>16.00</w:t>
            </w:r>
            <w:r>
              <w:rPr>
                <w:rFonts w:asciiTheme="minorEastAsia" w:hAnsiTheme="minorEastAsia"/>
                <w:color w:val="auto"/>
                <w:sz w:val="21"/>
                <w:szCs w:val="21"/>
              </w:rPr>
              <w:t xml:space="preserve"> </w:t>
            </w:r>
            <w:r w:rsidRPr="000A36C5">
              <w:rPr>
                <w:rFonts w:asciiTheme="minorEastAsia" w:hAnsiTheme="minorEastAsia"/>
                <w:color w:val="auto"/>
                <w:sz w:val="21"/>
                <w:szCs w:val="21"/>
              </w:rPr>
              <w:t xml:space="preserve">Polyurethane </w:t>
            </w:r>
            <w:r w:rsidRPr="000A36C5">
              <w:rPr>
                <w:rFonts w:asciiTheme="minorEastAsia" w:hAnsiTheme="minorEastAsia" w:cs="宋体" w:hint="eastAsia"/>
                <w:color w:val="auto"/>
                <w:sz w:val="21"/>
                <w:szCs w:val="21"/>
              </w:rPr>
              <w:t>聚氨酯</w:t>
            </w:r>
          </w:p>
          <w:p w:rsidR="00BC37CA" w:rsidRPr="000A36C5" w:rsidRDefault="00BC37CA" w:rsidP="00F972E3">
            <w:pPr>
              <w:rPr>
                <w:rFonts w:asciiTheme="minorEastAsia" w:hAnsiTheme="minorEastAsia"/>
                <w:szCs w:val="21"/>
              </w:rPr>
            </w:pPr>
            <w:r w:rsidRPr="000A36C5">
              <w:rPr>
                <w:rFonts w:asciiTheme="minorEastAsia" w:hAnsiTheme="minorEastAsia"/>
                <w:szCs w:val="21"/>
              </w:rPr>
              <w:t>16.00</w:t>
            </w:r>
            <w:r>
              <w:rPr>
                <w:rFonts w:asciiTheme="minorEastAsia" w:hAnsiTheme="minorEastAsia"/>
                <w:szCs w:val="21"/>
              </w:rPr>
              <w:t>-</w:t>
            </w:r>
            <w:r w:rsidRPr="000A36C5">
              <w:rPr>
                <w:rFonts w:asciiTheme="minorEastAsia" w:hAnsiTheme="minorEastAsia"/>
                <w:szCs w:val="21"/>
              </w:rPr>
              <w:t>17.00</w:t>
            </w:r>
            <w:r>
              <w:rPr>
                <w:rFonts w:asciiTheme="minorEastAsia" w:hAnsiTheme="minorEastAsia"/>
                <w:szCs w:val="21"/>
              </w:rPr>
              <w:t xml:space="preserve"> </w:t>
            </w:r>
            <w:r w:rsidRPr="000A36C5">
              <w:rPr>
                <w:rFonts w:asciiTheme="minorEastAsia" w:hAnsiTheme="minorEastAsia"/>
                <w:szCs w:val="21"/>
              </w:rPr>
              <w:t xml:space="preserve">Q&amp;A Session </w:t>
            </w:r>
            <w:r w:rsidRPr="000A36C5">
              <w:rPr>
                <w:rFonts w:asciiTheme="minorEastAsia" w:hAnsiTheme="minorEastAsia" w:cs="宋体" w:hint="eastAsia"/>
                <w:szCs w:val="21"/>
              </w:rPr>
              <w:t>问答互动</w:t>
            </w:r>
          </w:p>
        </w:tc>
        <w:tc>
          <w:tcPr>
            <w:tcW w:w="4019" w:type="dxa"/>
            <w:tcBorders>
              <w:bottom w:val="single" w:sz="4" w:space="0" w:color="auto"/>
            </w:tcBorders>
            <w:shd w:val="clear" w:color="auto" w:fill="DAEEF3" w:themeFill="accent5" w:themeFillTint="33"/>
          </w:tcPr>
          <w:p w:rsidR="00BC37CA" w:rsidRPr="000A36C5" w:rsidRDefault="00BC37CA" w:rsidP="00F972E3">
            <w:pPr>
              <w:pStyle w:val="Default"/>
              <w:rPr>
                <w:rFonts w:asciiTheme="minorEastAsia" w:hAnsiTheme="minorEastAsia"/>
                <w:b/>
                <w:bCs/>
                <w:color w:val="auto"/>
                <w:sz w:val="21"/>
                <w:szCs w:val="21"/>
              </w:rPr>
            </w:pPr>
            <w:r w:rsidRPr="000A36C5">
              <w:rPr>
                <w:rFonts w:asciiTheme="minorEastAsia" w:hAnsiTheme="minorEastAsia"/>
                <w:b/>
                <w:bCs/>
                <w:color w:val="auto"/>
                <w:sz w:val="21"/>
                <w:szCs w:val="21"/>
              </w:rPr>
              <w:lastRenderedPageBreak/>
              <w:t>Formulation of high-perf</w:t>
            </w:r>
            <w:r>
              <w:rPr>
                <w:rFonts w:asciiTheme="minorEastAsia" w:hAnsiTheme="minorEastAsia"/>
                <w:b/>
                <w:bCs/>
                <w:color w:val="auto"/>
                <w:sz w:val="21"/>
                <w:szCs w:val="21"/>
              </w:rPr>
              <w:t>ormance automotive coatings 1.0</w:t>
            </w:r>
          </w:p>
          <w:p w:rsidR="00BC37CA" w:rsidRPr="000A36C5" w:rsidRDefault="00BC37CA" w:rsidP="00F972E3">
            <w:pPr>
              <w:pStyle w:val="Default"/>
              <w:rPr>
                <w:rFonts w:asciiTheme="minorEastAsia" w:hAnsiTheme="minorEastAsia"/>
                <w:b/>
                <w:color w:val="auto"/>
                <w:sz w:val="21"/>
                <w:szCs w:val="21"/>
              </w:rPr>
            </w:pPr>
            <w:r w:rsidRPr="000A36C5">
              <w:rPr>
                <w:rFonts w:asciiTheme="minorEastAsia" w:hAnsiTheme="minorEastAsia" w:cs="宋体" w:hint="eastAsia"/>
                <w:b/>
                <w:color w:val="auto"/>
                <w:sz w:val="21"/>
                <w:szCs w:val="21"/>
              </w:rPr>
              <w:t>高性能汽车涂料配方论坛</w:t>
            </w:r>
          </w:p>
          <w:p w:rsidR="00BC37CA" w:rsidRPr="00BC37CA" w:rsidRDefault="00BC37CA" w:rsidP="00F972E3">
            <w:pPr>
              <w:pStyle w:val="Default"/>
              <w:rPr>
                <w:rFonts w:asciiTheme="minorEastAsia" w:hAnsiTheme="minorEastAsia"/>
                <w:b/>
                <w:i/>
                <w:iCs/>
                <w:color w:val="auto"/>
                <w:sz w:val="21"/>
                <w:szCs w:val="21"/>
              </w:rPr>
            </w:pPr>
            <w:r w:rsidRPr="00BC37CA">
              <w:rPr>
                <w:rFonts w:asciiTheme="minorEastAsia" w:hAnsiTheme="minorEastAsia"/>
                <w:b/>
                <w:i/>
                <w:iCs/>
                <w:color w:val="auto"/>
                <w:sz w:val="21"/>
                <w:szCs w:val="21"/>
              </w:rPr>
              <w:t>Expert: Wernfried Heilen</w:t>
            </w:r>
          </w:p>
          <w:p w:rsidR="00BC37CA" w:rsidRPr="00BC37CA" w:rsidRDefault="00BC37CA" w:rsidP="00F972E3">
            <w:pPr>
              <w:pStyle w:val="Default"/>
              <w:rPr>
                <w:rFonts w:asciiTheme="minorEastAsia" w:hAnsiTheme="minorEastAsia"/>
                <w:b/>
                <w:color w:val="auto"/>
                <w:sz w:val="21"/>
                <w:szCs w:val="21"/>
              </w:rPr>
            </w:pPr>
            <w:r w:rsidRPr="00BC37CA">
              <w:rPr>
                <w:rFonts w:asciiTheme="minorEastAsia" w:hAnsiTheme="minorEastAsia" w:hint="eastAsia"/>
                <w:b/>
                <w:i/>
                <w:iCs/>
                <w:color w:val="auto"/>
                <w:sz w:val="21"/>
                <w:szCs w:val="21"/>
              </w:rPr>
              <w:t>导师：</w:t>
            </w:r>
            <w:r w:rsidRPr="00BC37CA">
              <w:rPr>
                <w:rFonts w:asciiTheme="minorEastAsia" w:hAnsiTheme="minorEastAsia"/>
                <w:b/>
                <w:i/>
                <w:iCs/>
                <w:color w:val="auto"/>
                <w:sz w:val="21"/>
                <w:szCs w:val="21"/>
              </w:rPr>
              <w:t>Wernfried Heilen</w:t>
            </w:r>
          </w:p>
          <w:p w:rsidR="00BC37CA" w:rsidRPr="000A36C5" w:rsidRDefault="00082BAC" w:rsidP="00F972E3">
            <w:pPr>
              <w:pStyle w:val="Default"/>
              <w:rPr>
                <w:rFonts w:asciiTheme="minorEastAsia" w:hAnsiTheme="minorEastAsia"/>
                <w:color w:val="auto"/>
                <w:sz w:val="21"/>
                <w:szCs w:val="21"/>
              </w:rPr>
            </w:pPr>
            <w:r>
              <w:rPr>
                <w:rFonts w:asciiTheme="minorEastAsia" w:hAnsiTheme="minorEastAsia" w:hint="eastAsia"/>
                <w:color w:val="auto"/>
                <w:sz w:val="21"/>
                <w:szCs w:val="21"/>
              </w:rPr>
              <w:t>0</w:t>
            </w:r>
            <w:r w:rsidR="00BC37CA" w:rsidRPr="000A36C5">
              <w:rPr>
                <w:rFonts w:asciiTheme="minorEastAsia" w:hAnsiTheme="minorEastAsia"/>
                <w:color w:val="auto"/>
                <w:sz w:val="21"/>
                <w:szCs w:val="21"/>
              </w:rPr>
              <w:t>9.00</w:t>
            </w:r>
            <w:r w:rsidR="00BC37CA">
              <w:rPr>
                <w:rFonts w:asciiTheme="minorEastAsia" w:hAnsiTheme="minorEastAsia"/>
                <w:color w:val="auto"/>
                <w:sz w:val="21"/>
                <w:szCs w:val="21"/>
              </w:rPr>
              <w:t>-</w:t>
            </w:r>
            <w:r>
              <w:rPr>
                <w:rFonts w:asciiTheme="minorEastAsia" w:hAnsiTheme="minorEastAsia" w:hint="eastAsia"/>
                <w:color w:val="auto"/>
                <w:sz w:val="21"/>
                <w:szCs w:val="21"/>
              </w:rPr>
              <w:t>0</w:t>
            </w:r>
            <w:r w:rsidR="00BC37CA" w:rsidRPr="000A36C5">
              <w:rPr>
                <w:rFonts w:asciiTheme="minorEastAsia" w:hAnsiTheme="minorEastAsia"/>
                <w:color w:val="auto"/>
                <w:sz w:val="21"/>
                <w:szCs w:val="21"/>
              </w:rPr>
              <w:t>9.30</w:t>
            </w:r>
            <w:r w:rsidR="00BC37CA">
              <w:rPr>
                <w:rFonts w:asciiTheme="minorEastAsia" w:hAnsiTheme="minorEastAsia"/>
                <w:color w:val="auto"/>
                <w:sz w:val="21"/>
                <w:szCs w:val="21"/>
              </w:rPr>
              <w:t xml:space="preserve"> </w:t>
            </w:r>
            <w:r w:rsidR="00BC37CA" w:rsidRPr="000A36C5">
              <w:rPr>
                <w:rFonts w:asciiTheme="minorEastAsia" w:hAnsiTheme="minorEastAsia"/>
                <w:color w:val="auto"/>
                <w:sz w:val="21"/>
                <w:szCs w:val="21"/>
              </w:rPr>
              <w:t>World</w:t>
            </w:r>
            <w:r w:rsidR="00BC37CA">
              <w:rPr>
                <w:rFonts w:asciiTheme="minorEastAsia" w:hAnsiTheme="minorEastAsia" w:hint="eastAsia"/>
                <w:color w:val="auto"/>
                <w:sz w:val="21"/>
                <w:szCs w:val="21"/>
              </w:rPr>
              <w:t xml:space="preserve"> </w:t>
            </w:r>
            <w:r w:rsidR="00BC37CA" w:rsidRPr="000A36C5">
              <w:rPr>
                <w:rFonts w:asciiTheme="minorEastAsia" w:hAnsiTheme="minorEastAsia"/>
                <w:color w:val="auto"/>
                <w:sz w:val="21"/>
                <w:szCs w:val="21"/>
              </w:rPr>
              <w:t>– Market for Car OEM coatings</w:t>
            </w:r>
            <w:r w:rsidR="00BC37CA">
              <w:rPr>
                <w:rFonts w:asciiTheme="minorEastAsia" w:hAnsiTheme="minorEastAsia" w:hint="eastAsia"/>
                <w:color w:val="auto"/>
                <w:sz w:val="21"/>
                <w:szCs w:val="21"/>
              </w:rPr>
              <w:t xml:space="preserve"> </w:t>
            </w:r>
            <w:r w:rsidR="00BC37CA" w:rsidRPr="000A36C5">
              <w:rPr>
                <w:rFonts w:asciiTheme="minorEastAsia" w:hAnsiTheme="minorEastAsia" w:hint="eastAsia"/>
                <w:sz w:val="21"/>
                <w:szCs w:val="21"/>
              </w:rPr>
              <w:t>全球汽车OEM涂料市场</w:t>
            </w:r>
          </w:p>
          <w:p w:rsidR="00BC37CA" w:rsidRPr="000A36C5" w:rsidRDefault="00082BAC" w:rsidP="00F972E3">
            <w:pPr>
              <w:pStyle w:val="Default"/>
              <w:rPr>
                <w:rFonts w:asciiTheme="minorEastAsia" w:hAnsiTheme="minorEastAsia"/>
                <w:color w:val="auto"/>
                <w:sz w:val="21"/>
                <w:szCs w:val="21"/>
              </w:rPr>
            </w:pPr>
            <w:r>
              <w:rPr>
                <w:rFonts w:asciiTheme="minorEastAsia" w:hAnsiTheme="minorEastAsia" w:hint="eastAsia"/>
                <w:color w:val="auto"/>
                <w:sz w:val="21"/>
                <w:szCs w:val="21"/>
              </w:rPr>
              <w:t>0</w:t>
            </w:r>
            <w:r w:rsidR="00BC37CA" w:rsidRPr="000A36C5">
              <w:rPr>
                <w:rFonts w:asciiTheme="minorEastAsia" w:hAnsiTheme="minorEastAsia"/>
                <w:color w:val="auto"/>
                <w:sz w:val="21"/>
                <w:szCs w:val="21"/>
              </w:rPr>
              <w:t>9.30</w:t>
            </w:r>
            <w:r w:rsidR="00BC37CA">
              <w:rPr>
                <w:rFonts w:asciiTheme="minorEastAsia" w:hAnsiTheme="minorEastAsia"/>
                <w:color w:val="auto"/>
                <w:sz w:val="21"/>
                <w:szCs w:val="21"/>
              </w:rPr>
              <w:t>-</w:t>
            </w:r>
            <w:r w:rsidR="00BC37CA" w:rsidRPr="000A36C5">
              <w:rPr>
                <w:rFonts w:asciiTheme="minorEastAsia" w:hAnsiTheme="minorEastAsia"/>
                <w:color w:val="auto"/>
                <w:sz w:val="21"/>
                <w:szCs w:val="21"/>
              </w:rPr>
              <w:t>11.00</w:t>
            </w:r>
            <w:r w:rsidR="00BC37CA">
              <w:rPr>
                <w:rFonts w:asciiTheme="minorEastAsia" w:hAnsiTheme="minorEastAsia"/>
                <w:color w:val="auto"/>
                <w:sz w:val="21"/>
                <w:szCs w:val="21"/>
              </w:rPr>
              <w:t xml:space="preserve"> </w:t>
            </w:r>
            <w:r w:rsidR="00BC37CA" w:rsidRPr="000A36C5">
              <w:rPr>
                <w:rFonts w:asciiTheme="minorEastAsia" w:hAnsiTheme="minorEastAsia"/>
                <w:color w:val="auto"/>
                <w:sz w:val="21"/>
                <w:szCs w:val="21"/>
              </w:rPr>
              <w:t>Substrate and corrosion</w:t>
            </w:r>
            <w:r w:rsidR="00BC37CA">
              <w:rPr>
                <w:rFonts w:asciiTheme="minorEastAsia" w:hAnsiTheme="minorEastAsia" w:hint="eastAsia"/>
                <w:color w:val="auto"/>
                <w:sz w:val="21"/>
                <w:szCs w:val="21"/>
              </w:rPr>
              <w:t xml:space="preserve"> </w:t>
            </w:r>
            <w:r w:rsidR="00BC37CA" w:rsidRPr="000A36C5">
              <w:rPr>
                <w:rFonts w:asciiTheme="minorEastAsia" w:hAnsiTheme="minorEastAsia" w:hint="eastAsia"/>
                <w:sz w:val="21"/>
                <w:szCs w:val="21"/>
              </w:rPr>
              <w:t>底材与腐蚀</w:t>
            </w:r>
          </w:p>
          <w:p w:rsidR="00BC37CA" w:rsidRPr="000A36C5" w:rsidRDefault="00BC37CA" w:rsidP="00F972E3">
            <w:pPr>
              <w:pStyle w:val="Default"/>
              <w:rPr>
                <w:rFonts w:asciiTheme="minorEastAsia" w:hAnsiTheme="minorEastAsia"/>
                <w:color w:val="auto"/>
                <w:sz w:val="21"/>
                <w:szCs w:val="21"/>
              </w:rPr>
            </w:pPr>
            <w:r w:rsidRPr="000A36C5">
              <w:rPr>
                <w:rFonts w:asciiTheme="minorEastAsia" w:hAnsiTheme="minorEastAsia"/>
                <w:color w:val="auto"/>
                <w:sz w:val="21"/>
                <w:szCs w:val="21"/>
              </w:rPr>
              <w:t>Requirements and properties</w:t>
            </w:r>
            <w:r>
              <w:rPr>
                <w:rFonts w:asciiTheme="minorEastAsia" w:hAnsiTheme="minorEastAsia" w:hint="eastAsia"/>
                <w:color w:val="auto"/>
                <w:sz w:val="21"/>
                <w:szCs w:val="21"/>
              </w:rPr>
              <w:t xml:space="preserve"> </w:t>
            </w:r>
            <w:r w:rsidRPr="000A36C5">
              <w:rPr>
                <w:rFonts w:asciiTheme="minorEastAsia" w:hAnsiTheme="minorEastAsia" w:hint="eastAsia"/>
                <w:sz w:val="21"/>
                <w:szCs w:val="21"/>
              </w:rPr>
              <w:t>要求和性</w:t>
            </w:r>
            <w:r w:rsidRPr="000A36C5">
              <w:rPr>
                <w:rFonts w:asciiTheme="minorEastAsia" w:hAnsiTheme="minorEastAsia" w:hint="eastAsia"/>
                <w:sz w:val="21"/>
                <w:szCs w:val="21"/>
              </w:rPr>
              <w:lastRenderedPageBreak/>
              <w:t>能</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11.00</w:t>
            </w:r>
            <w:r>
              <w:rPr>
                <w:rFonts w:asciiTheme="minorEastAsia" w:hAnsiTheme="minorEastAsia"/>
                <w:color w:val="auto"/>
                <w:sz w:val="21"/>
                <w:szCs w:val="21"/>
              </w:rPr>
              <w:t>-</w:t>
            </w:r>
            <w:r w:rsidRPr="000A36C5">
              <w:rPr>
                <w:rFonts w:asciiTheme="minorEastAsia" w:hAnsiTheme="minorEastAsia"/>
                <w:color w:val="auto"/>
                <w:sz w:val="21"/>
                <w:szCs w:val="21"/>
              </w:rPr>
              <w:t>11.30</w:t>
            </w:r>
            <w:r>
              <w:rPr>
                <w:rFonts w:asciiTheme="minorEastAsia" w:hAnsiTheme="minorEastAsia"/>
                <w:color w:val="auto"/>
                <w:sz w:val="21"/>
                <w:szCs w:val="21"/>
              </w:rPr>
              <w:t xml:space="preserve"> </w:t>
            </w:r>
            <w:r w:rsidRPr="000A36C5">
              <w:rPr>
                <w:rFonts w:asciiTheme="minorEastAsia" w:hAnsiTheme="minorEastAsia"/>
                <w:color w:val="auto"/>
                <w:sz w:val="21"/>
                <w:szCs w:val="21"/>
              </w:rPr>
              <w:t xml:space="preserve">Tea break </w:t>
            </w:r>
            <w:r w:rsidRPr="000A36C5">
              <w:rPr>
                <w:rFonts w:asciiTheme="minorEastAsia" w:hAnsiTheme="minorEastAsia" w:cs="宋体" w:hint="eastAsia"/>
                <w:color w:val="auto"/>
                <w:sz w:val="21"/>
                <w:szCs w:val="21"/>
              </w:rPr>
              <w:t>茶歇</w:t>
            </w:r>
          </w:p>
          <w:p w:rsidR="00BC37CA" w:rsidRPr="000A36C5" w:rsidRDefault="00BC37CA" w:rsidP="00F972E3">
            <w:pPr>
              <w:pStyle w:val="Default"/>
              <w:rPr>
                <w:rFonts w:asciiTheme="minorEastAsia" w:hAnsiTheme="minorEastAsia"/>
                <w:color w:val="auto"/>
                <w:sz w:val="21"/>
                <w:szCs w:val="21"/>
              </w:rPr>
            </w:pPr>
            <w:r w:rsidRPr="000A36C5">
              <w:rPr>
                <w:rFonts w:asciiTheme="minorEastAsia" w:hAnsiTheme="minorEastAsia"/>
                <w:color w:val="auto"/>
                <w:sz w:val="21"/>
                <w:szCs w:val="21"/>
              </w:rPr>
              <w:t>11.30</w:t>
            </w:r>
            <w:r>
              <w:rPr>
                <w:rFonts w:asciiTheme="minorEastAsia" w:hAnsiTheme="minorEastAsia" w:hint="eastAsia"/>
                <w:color w:val="auto"/>
                <w:sz w:val="21"/>
                <w:szCs w:val="21"/>
              </w:rPr>
              <w:t>-</w:t>
            </w:r>
            <w:r w:rsidRPr="000A36C5">
              <w:rPr>
                <w:rFonts w:asciiTheme="minorEastAsia" w:hAnsiTheme="minorEastAsia"/>
                <w:color w:val="auto"/>
                <w:sz w:val="21"/>
                <w:szCs w:val="21"/>
              </w:rPr>
              <w:t>12.30</w:t>
            </w:r>
            <w:r>
              <w:rPr>
                <w:rFonts w:asciiTheme="minorEastAsia" w:hAnsiTheme="minorEastAsia"/>
                <w:color w:val="auto"/>
                <w:sz w:val="21"/>
                <w:szCs w:val="21"/>
              </w:rPr>
              <w:t xml:space="preserve"> </w:t>
            </w:r>
            <w:r w:rsidRPr="000A36C5">
              <w:rPr>
                <w:rFonts w:asciiTheme="minorEastAsia" w:hAnsiTheme="minorEastAsia"/>
                <w:color w:val="auto"/>
                <w:sz w:val="21"/>
                <w:szCs w:val="21"/>
              </w:rPr>
              <w:t>Primer surfacer</w:t>
            </w:r>
            <w:r w:rsidRPr="000A36C5">
              <w:rPr>
                <w:rFonts w:asciiTheme="minorEastAsia" w:hAnsiTheme="minorEastAsia" w:hint="eastAsia"/>
                <w:color w:val="auto"/>
                <w:sz w:val="21"/>
                <w:szCs w:val="21"/>
              </w:rPr>
              <w:t xml:space="preserve"> 中涂</w:t>
            </w:r>
            <w:r w:rsidRPr="000A36C5" w:rsidDel="00CD76D4">
              <w:rPr>
                <w:rFonts w:asciiTheme="minorEastAsia" w:hAnsiTheme="minorEastAsia" w:hint="eastAsia"/>
                <w:sz w:val="21"/>
                <w:szCs w:val="21"/>
              </w:rPr>
              <w:t xml:space="preserve"> </w:t>
            </w:r>
            <w:r w:rsidRPr="000A36C5">
              <w:rPr>
                <w:rFonts w:asciiTheme="minorEastAsia" w:hAnsiTheme="minorEastAsia"/>
                <w:color w:val="auto"/>
                <w:sz w:val="21"/>
                <w:szCs w:val="21"/>
              </w:rPr>
              <w:t>Requirements and composition</w:t>
            </w:r>
            <w:r>
              <w:rPr>
                <w:rFonts w:asciiTheme="minorEastAsia" w:hAnsiTheme="minorEastAsia" w:hint="eastAsia"/>
                <w:color w:val="auto"/>
                <w:sz w:val="21"/>
                <w:szCs w:val="21"/>
              </w:rPr>
              <w:t xml:space="preserve"> </w:t>
            </w:r>
            <w:r w:rsidRPr="000A36C5">
              <w:rPr>
                <w:rFonts w:asciiTheme="minorEastAsia" w:hAnsiTheme="minorEastAsia" w:hint="eastAsia"/>
                <w:sz w:val="21"/>
                <w:szCs w:val="21"/>
              </w:rPr>
              <w:t>要求和组分</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12.30</w:t>
            </w:r>
            <w:r w:rsidR="00082BAC">
              <w:rPr>
                <w:rFonts w:asciiTheme="minorEastAsia" w:hAnsiTheme="minorEastAsia"/>
                <w:color w:val="auto"/>
                <w:sz w:val="21"/>
                <w:szCs w:val="21"/>
              </w:rPr>
              <w:t>-</w:t>
            </w:r>
            <w:r w:rsidRPr="000A36C5">
              <w:rPr>
                <w:rFonts w:asciiTheme="minorEastAsia" w:hAnsiTheme="minorEastAsia"/>
                <w:color w:val="auto"/>
                <w:sz w:val="21"/>
                <w:szCs w:val="21"/>
              </w:rPr>
              <w:t>13.30</w:t>
            </w:r>
            <w:r>
              <w:rPr>
                <w:rFonts w:asciiTheme="minorEastAsia" w:hAnsiTheme="minorEastAsia"/>
                <w:color w:val="auto"/>
                <w:sz w:val="21"/>
                <w:szCs w:val="21"/>
              </w:rPr>
              <w:t xml:space="preserve"> </w:t>
            </w:r>
            <w:r w:rsidRPr="000A36C5">
              <w:rPr>
                <w:rFonts w:asciiTheme="minorEastAsia" w:hAnsiTheme="minorEastAsia"/>
                <w:color w:val="auto"/>
                <w:sz w:val="21"/>
                <w:szCs w:val="21"/>
              </w:rPr>
              <w:t xml:space="preserve">Lunch </w:t>
            </w:r>
            <w:r w:rsidRPr="000A36C5">
              <w:rPr>
                <w:rFonts w:asciiTheme="minorEastAsia" w:hAnsiTheme="minorEastAsia" w:cs="宋体" w:hint="eastAsia"/>
                <w:color w:val="auto"/>
                <w:sz w:val="21"/>
                <w:szCs w:val="21"/>
              </w:rPr>
              <w:t>午餐</w:t>
            </w:r>
          </w:p>
          <w:p w:rsidR="00BC37CA" w:rsidRPr="000A36C5" w:rsidRDefault="00BC37CA" w:rsidP="00F972E3">
            <w:pPr>
              <w:pStyle w:val="Default"/>
              <w:rPr>
                <w:rFonts w:asciiTheme="minorEastAsia" w:hAnsiTheme="minorEastAsia"/>
                <w:color w:val="auto"/>
                <w:sz w:val="21"/>
                <w:szCs w:val="21"/>
              </w:rPr>
            </w:pPr>
            <w:r w:rsidRPr="000A36C5">
              <w:rPr>
                <w:rFonts w:asciiTheme="minorEastAsia" w:hAnsiTheme="minorEastAsia"/>
                <w:color w:val="auto"/>
                <w:sz w:val="21"/>
                <w:szCs w:val="21"/>
              </w:rPr>
              <w:t>13.30</w:t>
            </w:r>
            <w:r w:rsidR="00082BAC">
              <w:rPr>
                <w:rFonts w:asciiTheme="minorEastAsia" w:hAnsiTheme="minorEastAsia"/>
                <w:color w:val="auto"/>
                <w:sz w:val="21"/>
                <w:szCs w:val="21"/>
              </w:rPr>
              <w:t>-</w:t>
            </w:r>
            <w:r w:rsidRPr="000A36C5">
              <w:rPr>
                <w:rFonts w:asciiTheme="minorEastAsia" w:hAnsiTheme="minorEastAsia"/>
                <w:color w:val="auto"/>
                <w:sz w:val="21"/>
                <w:szCs w:val="21"/>
              </w:rPr>
              <w:t>15.00</w:t>
            </w:r>
            <w:r>
              <w:rPr>
                <w:rFonts w:asciiTheme="minorEastAsia" w:hAnsiTheme="minorEastAsia"/>
                <w:color w:val="auto"/>
                <w:sz w:val="21"/>
                <w:szCs w:val="21"/>
              </w:rPr>
              <w:t xml:space="preserve"> </w:t>
            </w:r>
            <w:r w:rsidRPr="000A36C5">
              <w:rPr>
                <w:rFonts w:asciiTheme="minorEastAsia" w:hAnsiTheme="minorEastAsia"/>
                <w:color w:val="auto"/>
                <w:sz w:val="21"/>
                <w:szCs w:val="21"/>
              </w:rPr>
              <w:t>Topcoats</w:t>
            </w:r>
            <w:r>
              <w:rPr>
                <w:rFonts w:asciiTheme="minorEastAsia" w:hAnsiTheme="minorEastAsia" w:hint="eastAsia"/>
                <w:color w:val="auto"/>
                <w:sz w:val="21"/>
                <w:szCs w:val="21"/>
              </w:rPr>
              <w:t xml:space="preserve"> </w:t>
            </w:r>
            <w:r w:rsidRPr="000A36C5">
              <w:rPr>
                <w:rFonts w:asciiTheme="minorEastAsia" w:hAnsiTheme="minorEastAsia" w:hint="eastAsia"/>
                <w:sz w:val="21"/>
                <w:szCs w:val="21"/>
              </w:rPr>
              <w:t>面漆</w:t>
            </w:r>
          </w:p>
          <w:p w:rsidR="00BC37CA" w:rsidRPr="000A36C5" w:rsidRDefault="00BC37CA" w:rsidP="00F972E3">
            <w:pPr>
              <w:pStyle w:val="Default"/>
              <w:rPr>
                <w:rFonts w:asciiTheme="minorEastAsia" w:hAnsiTheme="minorEastAsia"/>
                <w:color w:val="auto"/>
                <w:sz w:val="21"/>
                <w:szCs w:val="21"/>
              </w:rPr>
            </w:pPr>
            <w:r w:rsidRPr="000A36C5">
              <w:rPr>
                <w:rFonts w:asciiTheme="minorEastAsia" w:hAnsiTheme="minorEastAsia"/>
                <w:color w:val="auto"/>
                <w:sz w:val="21"/>
                <w:szCs w:val="21"/>
              </w:rPr>
              <w:t>Requirements and properties</w:t>
            </w:r>
            <w:r>
              <w:rPr>
                <w:rFonts w:asciiTheme="minorEastAsia" w:hAnsiTheme="minorEastAsia" w:hint="eastAsia"/>
                <w:color w:val="auto"/>
                <w:sz w:val="21"/>
                <w:szCs w:val="21"/>
              </w:rPr>
              <w:t xml:space="preserve"> </w:t>
            </w:r>
            <w:r w:rsidRPr="000A36C5">
              <w:rPr>
                <w:rFonts w:asciiTheme="minorEastAsia" w:hAnsiTheme="minorEastAsia" w:hint="eastAsia"/>
                <w:sz w:val="21"/>
                <w:szCs w:val="21"/>
              </w:rPr>
              <w:t>要求和性能</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15.00</w:t>
            </w:r>
            <w:r>
              <w:rPr>
                <w:rFonts w:asciiTheme="minorEastAsia" w:hAnsiTheme="minorEastAsia"/>
                <w:color w:val="auto"/>
                <w:sz w:val="21"/>
                <w:szCs w:val="21"/>
              </w:rPr>
              <w:t>-</w:t>
            </w:r>
            <w:r w:rsidRPr="000A36C5">
              <w:rPr>
                <w:rFonts w:asciiTheme="minorEastAsia" w:hAnsiTheme="minorEastAsia"/>
                <w:color w:val="auto"/>
                <w:sz w:val="21"/>
                <w:szCs w:val="21"/>
              </w:rPr>
              <w:t>15.30</w:t>
            </w:r>
            <w:r>
              <w:rPr>
                <w:rFonts w:asciiTheme="minorEastAsia" w:hAnsiTheme="minorEastAsia"/>
                <w:color w:val="auto"/>
                <w:sz w:val="21"/>
                <w:szCs w:val="21"/>
              </w:rPr>
              <w:t xml:space="preserve"> </w:t>
            </w:r>
            <w:r w:rsidRPr="000A36C5">
              <w:rPr>
                <w:rFonts w:asciiTheme="minorEastAsia" w:hAnsiTheme="minorEastAsia"/>
                <w:color w:val="auto"/>
                <w:sz w:val="21"/>
                <w:szCs w:val="21"/>
              </w:rPr>
              <w:t xml:space="preserve">Tea break </w:t>
            </w:r>
            <w:r w:rsidRPr="000A36C5">
              <w:rPr>
                <w:rFonts w:asciiTheme="minorEastAsia" w:hAnsiTheme="minorEastAsia" w:cs="宋体" w:hint="eastAsia"/>
                <w:color w:val="auto"/>
                <w:sz w:val="21"/>
                <w:szCs w:val="21"/>
              </w:rPr>
              <w:t>茶歇</w:t>
            </w:r>
          </w:p>
          <w:p w:rsidR="00BC37CA" w:rsidRPr="000A36C5" w:rsidRDefault="00BC37CA" w:rsidP="00F972E3">
            <w:pPr>
              <w:pStyle w:val="Default"/>
              <w:rPr>
                <w:rFonts w:asciiTheme="minorEastAsia" w:hAnsiTheme="minorEastAsia"/>
                <w:color w:val="auto"/>
                <w:sz w:val="21"/>
                <w:szCs w:val="21"/>
              </w:rPr>
            </w:pPr>
            <w:r w:rsidRPr="000A36C5">
              <w:rPr>
                <w:rFonts w:asciiTheme="minorEastAsia" w:hAnsiTheme="minorEastAsia"/>
                <w:color w:val="auto"/>
                <w:sz w:val="21"/>
                <w:szCs w:val="21"/>
              </w:rPr>
              <w:t>15.30</w:t>
            </w:r>
            <w:r>
              <w:rPr>
                <w:rFonts w:asciiTheme="minorEastAsia" w:hAnsiTheme="minorEastAsia"/>
                <w:color w:val="auto"/>
                <w:sz w:val="21"/>
                <w:szCs w:val="21"/>
              </w:rPr>
              <w:t>-</w:t>
            </w:r>
            <w:r w:rsidRPr="000A36C5">
              <w:rPr>
                <w:rFonts w:asciiTheme="minorEastAsia" w:hAnsiTheme="minorEastAsia"/>
                <w:color w:val="auto"/>
                <w:sz w:val="21"/>
                <w:szCs w:val="21"/>
              </w:rPr>
              <w:t>16.45</w:t>
            </w:r>
            <w:r>
              <w:rPr>
                <w:rFonts w:asciiTheme="minorEastAsia" w:hAnsiTheme="minorEastAsia"/>
                <w:color w:val="auto"/>
                <w:sz w:val="21"/>
                <w:szCs w:val="21"/>
              </w:rPr>
              <w:t xml:space="preserve"> </w:t>
            </w:r>
            <w:r w:rsidRPr="000A36C5">
              <w:rPr>
                <w:rFonts w:asciiTheme="minorEastAsia" w:hAnsiTheme="minorEastAsia"/>
                <w:color w:val="auto"/>
                <w:sz w:val="21"/>
                <w:szCs w:val="21"/>
              </w:rPr>
              <w:t>Base - and Clearcoats</w:t>
            </w:r>
            <w:r>
              <w:rPr>
                <w:rFonts w:asciiTheme="minorEastAsia" w:hAnsiTheme="minorEastAsia" w:hint="eastAsia"/>
                <w:color w:val="auto"/>
                <w:sz w:val="21"/>
                <w:szCs w:val="21"/>
              </w:rPr>
              <w:t xml:space="preserve"> </w:t>
            </w:r>
            <w:r w:rsidRPr="000A36C5">
              <w:rPr>
                <w:rFonts w:asciiTheme="minorEastAsia" w:hAnsiTheme="minorEastAsia" w:hint="eastAsia"/>
                <w:sz w:val="21"/>
                <w:szCs w:val="21"/>
              </w:rPr>
              <w:t>底色漆和罩光清漆</w:t>
            </w:r>
          </w:p>
          <w:p w:rsidR="00BC37CA" w:rsidRPr="000A36C5" w:rsidRDefault="00BC37CA" w:rsidP="00F972E3">
            <w:pPr>
              <w:pStyle w:val="Default"/>
              <w:rPr>
                <w:rFonts w:asciiTheme="minorEastAsia" w:hAnsiTheme="minorEastAsia"/>
                <w:color w:val="auto"/>
                <w:sz w:val="21"/>
                <w:szCs w:val="21"/>
              </w:rPr>
            </w:pPr>
            <w:r w:rsidRPr="000A36C5">
              <w:rPr>
                <w:rFonts w:asciiTheme="minorEastAsia" w:hAnsiTheme="minorEastAsia"/>
                <w:color w:val="auto"/>
                <w:sz w:val="21"/>
                <w:szCs w:val="21"/>
              </w:rPr>
              <w:t>Requierments and composition</w:t>
            </w:r>
            <w:r>
              <w:rPr>
                <w:rFonts w:asciiTheme="minorEastAsia" w:hAnsiTheme="minorEastAsia" w:hint="eastAsia"/>
                <w:color w:val="auto"/>
                <w:sz w:val="21"/>
                <w:szCs w:val="21"/>
              </w:rPr>
              <w:t xml:space="preserve"> </w:t>
            </w:r>
            <w:r w:rsidRPr="000A36C5">
              <w:rPr>
                <w:rFonts w:asciiTheme="minorEastAsia" w:hAnsiTheme="minorEastAsia" w:hint="eastAsia"/>
                <w:sz w:val="21"/>
                <w:szCs w:val="21"/>
              </w:rPr>
              <w:t>要求和组成</w:t>
            </w:r>
          </w:p>
          <w:p w:rsidR="00BC37CA" w:rsidRPr="000A36C5" w:rsidRDefault="00BC37CA" w:rsidP="00F972E3">
            <w:pPr>
              <w:rPr>
                <w:rFonts w:asciiTheme="minorEastAsia" w:hAnsiTheme="minorEastAsia"/>
                <w:szCs w:val="21"/>
              </w:rPr>
            </w:pPr>
            <w:r w:rsidRPr="000A36C5">
              <w:rPr>
                <w:rFonts w:asciiTheme="minorEastAsia" w:hAnsiTheme="minorEastAsia"/>
                <w:szCs w:val="21"/>
              </w:rPr>
              <w:t>16.45</w:t>
            </w:r>
            <w:r>
              <w:rPr>
                <w:rFonts w:asciiTheme="minorEastAsia" w:hAnsiTheme="minorEastAsia"/>
                <w:szCs w:val="21"/>
              </w:rPr>
              <w:t>-</w:t>
            </w:r>
            <w:r w:rsidRPr="000A36C5">
              <w:rPr>
                <w:rFonts w:asciiTheme="minorEastAsia" w:hAnsiTheme="minorEastAsia"/>
                <w:szCs w:val="21"/>
              </w:rPr>
              <w:t>17.30</w:t>
            </w:r>
            <w:r>
              <w:rPr>
                <w:rFonts w:asciiTheme="minorEastAsia" w:hAnsiTheme="minorEastAsia"/>
                <w:szCs w:val="21"/>
              </w:rPr>
              <w:t xml:space="preserve"> </w:t>
            </w:r>
            <w:r w:rsidRPr="000A36C5">
              <w:rPr>
                <w:rFonts w:asciiTheme="minorEastAsia" w:hAnsiTheme="minorEastAsia"/>
                <w:szCs w:val="21"/>
              </w:rPr>
              <w:t xml:space="preserve">Q&amp;A Session </w:t>
            </w:r>
            <w:r w:rsidRPr="000A36C5">
              <w:rPr>
                <w:rFonts w:asciiTheme="minorEastAsia" w:hAnsiTheme="minorEastAsia" w:cs="宋体" w:hint="eastAsia"/>
                <w:szCs w:val="21"/>
              </w:rPr>
              <w:t>问答互动</w:t>
            </w:r>
          </w:p>
        </w:tc>
      </w:tr>
      <w:tr w:rsidR="00BC37CA" w:rsidTr="00805E69">
        <w:tc>
          <w:tcPr>
            <w:tcW w:w="675" w:type="dxa"/>
          </w:tcPr>
          <w:p w:rsidR="00BC37CA" w:rsidRDefault="00BC37CA" w:rsidP="00F972E3">
            <w:r>
              <w:rPr>
                <w:rFonts w:hint="eastAsia"/>
              </w:rPr>
              <w:lastRenderedPageBreak/>
              <w:t>6</w:t>
            </w:r>
            <w:r>
              <w:rPr>
                <w:rFonts w:hint="eastAsia"/>
              </w:rPr>
              <w:t>日</w:t>
            </w:r>
          </w:p>
        </w:tc>
        <w:tc>
          <w:tcPr>
            <w:tcW w:w="3828" w:type="dxa"/>
            <w:tcBorders>
              <w:bottom w:val="single" w:sz="4" w:space="0" w:color="auto"/>
            </w:tcBorders>
            <w:shd w:val="clear" w:color="auto" w:fill="DAEEF3" w:themeFill="accent5" w:themeFillTint="33"/>
          </w:tcPr>
          <w:p w:rsidR="00BC37CA" w:rsidRPr="000A36C5" w:rsidRDefault="00BC37CA" w:rsidP="00F972E3">
            <w:pPr>
              <w:pStyle w:val="Default"/>
              <w:rPr>
                <w:rFonts w:asciiTheme="minorEastAsia" w:hAnsiTheme="minorEastAsia" w:cstheme="minorBidi"/>
                <w:b/>
                <w:bCs/>
                <w:color w:val="auto"/>
                <w:sz w:val="21"/>
                <w:szCs w:val="21"/>
              </w:rPr>
            </w:pPr>
            <w:r>
              <w:rPr>
                <w:rFonts w:asciiTheme="minorEastAsia" w:hAnsiTheme="minorEastAsia" w:cstheme="minorBidi"/>
                <w:b/>
                <w:bCs/>
                <w:color w:val="auto"/>
                <w:sz w:val="21"/>
                <w:szCs w:val="21"/>
              </w:rPr>
              <w:t>Coatings Technology 2.0</w:t>
            </w:r>
          </w:p>
          <w:p w:rsidR="00BC37CA" w:rsidRPr="000A36C5" w:rsidRDefault="00BC37CA" w:rsidP="00F972E3">
            <w:pPr>
              <w:pStyle w:val="Default"/>
              <w:rPr>
                <w:rFonts w:asciiTheme="minorEastAsia" w:hAnsiTheme="minorEastAsia" w:cstheme="minorBidi"/>
                <w:color w:val="auto"/>
                <w:sz w:val="21"/>
                <w:szCs w:val="21"/>
              </w:rPr>
            </w:pPr>
            <w:r w:rsidRPr="000A36C5">
              <w:rPr>
                <w:rFonts w:asciiTheme="minorEastAsia" w:hAnsiTheme="minorEastAsia" w:cs="宋体" w:hint="eastAsia"/>
                <w:b/>
                <w:color w:val="auto"/>
                <w:sz w:val="21"/>
                <w:szCs w:val="21"/>
              </w:rPr>
              <w:t>涂料技术2.0</w:t>
            </w:r>
          </w:p>
          <w:p w:rsidR="00BC37CA" w:rsidRPr="00BC37CA" w:rsidRDefault="00BC37CA" w:rsidP="00F972E3">
            <w:pPr>
              <w:pStyle w:val="Default"/>
              <w:rPr>
                <w:rFonts w:asciiTheme="minorEastAsia" w:hAnsiTheme="minorEastAsia"/>
                <w:b/>
                <w:i/>
                <w:iCs/>
                <w:color w:val="auto"/>
                <w:sz w:val="21"/>
                <w:szCs w:val="21"/>
              </w:rPr>
            </w:pPr>
            <w:r w:rsidRPr="00BC37CA">
              <w:rPr>
                <w:rFonts w:asciiTheme="minorEastAsia" w:hAnsiTheme="minorEastAsia"/>
                <w:b/>
                <w:i/>
                <w:iCs/>
                <w:color w:val="auto"/>
                <w:sz w:val="21"/>
                <w:szCs w:val="21"/>
              </w:rPr>
              <w:t>Expert: Wernfried Heilen</w:t>
            </w:r>
          </w:p>
          <w:p w:rsidR="00BC37CA" w:rsidRPr="00BC37CA" w:rsidRDefault="00BC37CA" w:rsidP="00F972E3">
            <w:pPr>
              <w:pStyle w:val="Default"/>
              <w:rPr>
                <w:rFonts w:asciiTheme="minorEastAsia" w:hAnsiTheme="minorEastAsia"/>
                <w:b/>
                <w:color w:val="auto"/>
                <w:sz w:val="21"/>
                <w:szCs w:val="21"/>
              </w:rPr>
            </w:pPr>
            <w:r w:rsidRPr="00BC37CA">
              <w:rPr>
                <w:rFonts w:asciiTheme="minorEastAsia" w:hAnsiTheme="minorEastAsia" w:hint="eastAsia"/>
                <w:b/>
                <w:i/>
                <w:iCs/>
                <w:color w:val="auto"/>
                <w:sz w:val="21"/>
                <w:szCs w:val="21"/>
              </w:rPr>
              <w:t>导师：</w:t>
            </w:r>
            <w:r w:rsidRPr="00BC37CA">
              <w:rPr>
                <w:rFonts w:asciiTheme="minorEastAsia" w:hAnsiTheme="minorEastAsia"/>
                <w:b/>
                <w:i/>
                <w:iCs/>
                <w:color w:val="auto"/>
                <w:sz w:val="21"/>
                <w:szCs w:val="21"/>
              </w:rPr>
              <w:t>Wernfried Heilen</w:t>
            </w:r>
          </w:p>
          <w:p w:rsidR="00BC37CA" w:rsidRPr="000A36C5" w:rsidRDefault="00BC37CA" w:rsidP="00F972E3">
            <w:pPr>
              <w:pStyle w:val="Default"/>
              <w:rPr>
                <w:rFonts w:asciiTheme="minorEastAsia" w:hAnsiTheme="minorEastAsia"/>
                <w:color w:val="auto"/>
                <w:sz w:val="21"/>
                <w:szCs w:val="21"/>
              </w:rPr>
            </w:pPr>
            <w:r w:rsidRPr="000A36C5">
              <w:rPr>
                <w:rFonts w:asciiTheme="minorEastAsia" w:hAnsiTheme="minorEastAsia"/>
                <w:color w:val="auto"/>
                <w:sz w:val="21"/>
                <w:szCs w:val="21"/>
              </w:rPr>
              <w:t>08.30</w:t>
            </w:r>
            <w:r>
              <w:rPr>
                <w:rFonts w:asciiTheme="minorEastAsia" w:hAnsiTheme="minorEastAsia" w:hint="eastAsia"/>
                <w:color w:val="auto"/>
                <w:sz w:val="21"/>
                <w:szCs w:val="21"/>
              </w:rPr>
              <w:t>-</w:t>
            </w:r>
            <w:r w:rsidRPr="000A36C5">
              <w:rPr>
                <w:rFonts w:asciiTheme="minorEastAsia" w:hAnsiTheme="minorEastAsia"/>
                <w:color w:val="auto"/>
                <w:sz w:val="21"/>
                <w:szCs w:val="21"/>
              </w:rPr>
              <w:t>10.15</w:t>
            </w:r>
            <w:r>
              <w:rPr>
                <w:rFonts w:asciiTheme="minorEastAsia" w:hAnsiTheme="minorEastAsia"/>
                <w:color w:val="auto"/>
                <w:sz w:val="21"/>
                <w:szCs w:val="21"/>
              </w:rPr>
              <w:t xml:space="preserve"> </w:t>
            </w:r>
            <w:r w:rsidRPr="000A36C5">
              <w:rPr>
                <w:rFonts w:asciiTheme="minorEastAsia" w:hAnsiTheme="minorEastAsia"/>
                <w:color w:val="auto"/>
                <w:sz w:val="21"/>
                <w:szCs w:val="21"/>
              </w:rPr>
              <w:t>Introduction and binders (Formulation and grades of binders)</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s="宋体" w:hint="eastAsia"/>
                <w:color w:val="auto"/>
                <w:sz w:val="21"/>
                <w:szCs w:val="21"/>
              </w:rPr>
              <w:t>介绍和基料</w:t>
            </w:r>
            <w:r>
              <w:rPr>
                <w:rFonts w:asciiTheme="minorEastAsia" w:hAnsiTheme="minorEastAsia" w:cs="宋体" w:hint="eastAsia"/>
                <w:color w:val="auto"/>
                <w:sz w:val="21"/>
                <w:szCs w:val="21"/>
              </w:rPr>
              <w:t>(</w:t>
            </w:r>
            <w:r w:rsidRPr="000A36C5">
              <w:rPr>
                <w:rFonts w:asciiTheme="minorEastAsia" w:hAnsiTheme="minorEastAsia" w:cs="宋体" w:hint="eastAsia"/>
                <w:color w:val="auto"/>
                <w:sz w:val="21"/>
                <w:szCs w:val="21"/>
              </w:rPr>
              <w:t>配方和基料的质量等级</w:t>
            </w:r>
            <w:r>
              <w:rPr>
                <w:rFonts w:asciiTheme="minorEastAsia" w:hAnsiTheme="minorEastAsia" w:cs="宋体" w:hint="eastAsia"/>
                <w:color w:val="auto"/>
                <w:sz w:val="21"/>
                <w:szCs w:val="21"/>
              </w:rPr>
              <w:t>)</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10.15</w:t>
            </w:r>
            <w:r>
              <w:rPr>
                <w:rFonts w:asciiTheme="minorEastAsia" w:hAnsiTheme="minorEastAsia" w:hint="eastAsia"/>
                <w:color w:val="auto"/>
                <w:sz w:val="21"/>
                <w:szCs w:val="21"/>
              </w:rPr>
              <w:t>-</w:t>
            </w:r>
            <w:r w:rsidRPr="000A36C5">
              <w:rPr>
                <w:rFonts w:asciiTheme="minorEastAsia" w:hAnsiTheme="minorEastAsia"/>
                <w:color w:val="auto"/>
                <w:sz w:val="21"/>
                <w:szCs w:val="21"/>
              </w:rPr>
              <w:t>10.45</w:t>
            </w:r>
            <w:r>
              <w:rPr>
                <w:rFonts w:asciiTheme="minorEastAsia" w:hAnsiTheme="minorEastAsia"/>
                <w:color w:val="auto"/>
                <w:sz w:val="21"/>
                <w:szCs w:val="21"/>
              </w:rPr>
              <w:t xml:space="preserve"> </w:t>
            </w:r>
            <w:r w:rsidRPr="000A36C5">
              <w:rPr>
                <w:rFonts w:asciiTheme="minorEastAsia" w:hAnsiTheme="minorEastAsia"/>
                <w:color w:val="auto"/>
                <w:sz w:val="21"/>
                <w:szCs w:val="21"/>
              </w:rPr>
              <w:t xml:space="preserve">Tea break </w:t>
            </w:r>
            <w:r w:rsidRPr="000A36C5">
              <w:rPr>
                <w:rFonts w:asciiTheme="minorEastAsia" w:hAnsiTheme="minorEastAsia" w:cs="宋体" w:hint="eastAsia"/>
                <w:color w:val="auto"/>
                <w:sz w:val="21"/>
                <w:szCs w:val="21"/>
              </w:rPr>
              <w:t>茶歇</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10.45</w:t>
            </w:r>
            <w:r>
              <w:rPr>
                <w:rFonts w:asciiTheme="minorEastAsia" w:hAnsiTheme="minorEastAsia" w:hint="eastAsia"/>
                <w:color w:val="auto"/>
                <w:sz w:val="21"/>
                <w:szCs w:val="21"/>
              </w:rPr>
              <w:t>-</w:t>
            </w:r>
            <w:r w:rsidRPr="000A36C5">
              <w:rPr>
                <w:rFonts w:asciiTheme="minorEastAsia" w:hAnsiTheme="minorEastAsia"/>
                <w:color w:val="auto"/>
                <w:sz w:val="21"/>
                <w:szCs w:val="21"/>
              </w:rPr>
              <w:t>12.45</w:t>
            </w:r>
            <w:r>
              <w:rPr>
                <w:rFonts w:asciiTheme="minorEastAsia" w:hAnsiTheme="minorEastAsia"/>
                <w:color w:val="auto"/>
                <w:sz w:val="21"/>
                <w:szCs w:val="21"/>
              </w:rPr>
              <w:t xml:space="preserve"> </w:t>
            </w:r>
            <w:r w:rsidRPr="000A36C5">
              <w:rPr>
                <w:rFonts w:asciiTheme="minorEastAsia" w:hAnsiTheme="minorEastAsia"/>
                <w:color w:val="auto"/>
                <w:sz w:val="21"/>
                <w:szCs w:val="21"/>
              </w:rPr>
              <w:t xml:space="preserve">Additives, Part </w:t>
            </w:r>
            <w:r>
              <w:rPr>
                <w:rFonts w:asciiTheme="minorEastAsia" w:hAnsiTheme="minorEastAsia" w:hint="eastAsia"/>
                <w:color w:val="auto"/>
                <w:sz w:val="21"/>
                <w:szCs w:val="21"/>
              </w:rPr>
              <w:t xml:space="preserve">Ⅰ </w:t>
            </w:r>
            <w:r w:rsidRPr="000A36C5">
              <w:rPr>
                <w:rFonts w:asciiTheme="minorEastAsia" w:hAnsiTheme="minorEastAsia" w:cs="宋体" w:hint="eastAsia"/>
                <w:color w:val="auto"/>
                <w:sz w:val="21"/>
                <w:szCs w:val="21"/>
              </w:rPr>
              <w:t>助剂，第</w:t>
            </w:r>
            <w:r w:rsidRPr="00B30C29">
              <w:rPr>
                <w:rFonts w:asciiTheme="minorEastAsia" w:hAnsiTheme="minorEastAsia" w:hint="eastAsia"/>
                <w:bCs/>
                <w:color w:val="auto"/>
                <w:sz w:val="21"/>
                <w:szCs w:val="21"/>
              </w:rPr>
              <w:t>1</w:t>
            </w:r>
            <w:r w:rsidRPr="000A36C5">
              <w:rPr>
                <w:rFonts w:asciiTheme="minorEastAsia" w:hAnsiTheme="minorEastAsia" w:cs="宋体" w:hint="eastAsia"/>
                <w:color w:val="auto"/>
                <w:sz w:val="21"/>
                <w:szCs w:val="21"/>
              </w:rPr>
              <w:t>部分</w:t>
            </w:r>
            <w:r w:rsidRPr="000A36C5">
              <w:rPr>
                <w:rFonts w:asciiTheme="minorEastAsia" w:hAnsiTheme="minorEastAsia" w:cs="宋体"/>
                <w:color w:val="auto"/>
                <w:sz w:val="21"/>
                <w:szCs w:val="21"/>
              </w:rPr>
              <w:t xml:space="preserve"> </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12.45</w:t>
            </w:r>
            <w:r>
              <w:rPr>
                <w:rFonts w:asciiTheme="minorEastAsia" w:hAnsiTheme="minorEastAsia" w:hint="eastAsia"/>
                <w:color w:val="auto"/>
                <w:sz w:val="21"/>
                <w:szCs w:val="21"/>
              </w:rPr>
              <w:t>-</w:t>
            </w:r>
            <w:r w:rsidRPr="000A36C5">
              <w:rPr>
                <w:rFonts w:asciiTheme="minorEastAsia" w:hAnsiTheme="minorEastAsia"/>
                <w:color w:val="auto"/>
                <w:sz w:val="21"/>
                <w:szCs w:val="21"/>
              </w:rPr>
              <w:t>13.45</w:t>
            </w:r>
            <w:r>
              <w:rPr>
                <w:rFonts w:asciiTheme="minorEastAsia" w:hAnsiTheme="minorEastAsia"/>
                <w:color w:val="auto"/>
                <w:sz w:val="21"/>
                <w:szCs w:val="21"/>
              </w:rPr>
              <w:t xml:space="preserve"> </w:t>
            </w:r>
            <w:r w:rsidRPr="000A36C5">
              <w:rPr>
                <w:rFonts w:asciiTheme="minorEastAsia" w:hAnsiTheme="minorEastAsia"/>
                <w:color w:val="auto"/>
                <w:sz w:val="21"/>
                <w:szCs w:val="21"/>
              </w:rPr>
              <w:t xml:space="preserve">Lunch </w:t>
            </w:r>
            <w:r w:rsidRPr="000A36C5">
              <w:rPr>
                <w:rFonts w:asciiTheme="minorEastAsia" w:hAnsiTheme="minorEastAsia" w:cs="宋体" w:hint="eastAsia"/>
                <w:color w:val="auto"/>
                <w:sz w:val="21"/>
                <w:szCs w:val="21"/>
              </w:rPr>
              <w:t>午餐</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13.45</w:t>
            </w:r>
            <w:r>
              <w:rPr>
                <w:rFonts w:asciiTheme="minorEastAsia" w:hAnsiTheme="minorEastAsia"/>
                <w:color w:val="auto"/>
                <w:sz w:val="21"/>
                <w:szCs w:val="21"/>
              </w:rPr>
              <w:t>-</w:t>
            </w:r>
            <w:r w:rsidRPr="000A36C5">
              <w:rPr>
                <w:rFonts w:asciiTheme="minorEastAsia" w:hAnsiTheme="minorEastAsia"/>
                <w:color w:val="auto"/>
                <w:sz w:val="21"/>
                <w:szCs w:val="21"/>
              </w:rPr>
              <w:t>14.30</w:t>
            </w:r>
            <w:r>
              <w:rPr>
                <w:rFonts w:asciiTheme="minorEastAsia" w:hAnsiTheme="minorEastAsia"/>
                <w:color w:val="auto"/>
                <w:sz w:val="21"/>
                <w:szCs w:val="21"/>
              </w:rPr>
              <w:t xml:space="preserve"> </w:t>
            </w:r>
            <w:r w:rsidRPr="000A36C5">
              <w:rPr>
                <w:rFonts w:asciiTheme="minorEastAsia" w:hAnsiTheme="minorEastAsia"/>
                <w:color w:val="auto"/>
                <w:sz w:val="21"/>
                <w:szCs w:val="21"/>
              </w:rPr>
              <w:t xml:space="preserve">Additives, Part </w:t>
            </w:r>
            <w:r>
              <w:rPr>
                <w:rFonts w:asciiTheme="minorEastAsia" w:hAnsiTheme="minorEastAsia" w:hint="eastAsia"/>
                <w:color w:val="auto"/>
                <w:sz w:val="21"/>
                <w:szCs w:val="21"/>
              </w:rPr>
              <w:t xml:space="preserve">Ⅱ </w:t>
            </w:r>
            <w:r w:rsidRPr="000A36C5">
              <w:rPr>
                <w:rFonts w:asciiTheme="minorEastAsia" w:hAnsiTheme="minorEastAsia" w:cs="宋体" w:hint="eastAsia"/>
                <w:color w:val="auto"/>
                <w:sz w:val="21"/>
                <w:szCs w:val="21"/>
              </w:rPr>
              <w:t>助剂，第</w:t>
            </w:r>
            <w:r w:rsidRPr="00B30C29">
              <w:rPr>
                <w:rFonts w:asciiTheme="minorEastAsia" w:hAnsiTheme="minorEastAsia"/>
                <w:bCs/>
                <w:color w:val="auto"/>
                <w:sz w:val="21"/>
                <w:szCs w:val="21"/>
              </w:rPr>
              <w:t>2</w:t>
            </w:r>
            <w:r w:rsidRPr="000A36C5">
              <w:rPr>
                <w:rFonts w:asciiTheme="minorEastAsia" w:hAnsiTheme="minorEastAsia" w:cs="宋体" w:hint="eastAsia"/>
                <w:color w:val="auto"/>
                <w:sz w:val="21"/>
                <w:szCs w:val="21"/>
              </w:rPr>
              <w:t>部分</w:t>
            </w:r>
          </w:p>
          <w:p w:rsidR="00BC37CA"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14.30</w:t>
            </w:r>
            <w:r>
              <w:rPr>
                <w:rFonts w:asciiTheme="minorEastAsia" w:hAnsiTheme="minorEastAsia" w:hint="eastAsia"/>
                <w:color w:val="auto"/>
                <w:sz w:val="21"/>
                <w:szCs w:val="21"/>
              </w:rPr>
              <w:t>-</w:t>
            </w:r>
            <w:r w:rsidRPr="000A36C5">
              <w:rPr>
                <w:rFonts w:asciiTheme="minorEastAsia" w:hAnsiTheme="minorEastAsia"/>
                <w:color w:val="auto"/>
                <w:sz w:val="21"/>
                <w:szCs w:val="21"/>
              </w:rPr>
              <w:t>15.00</w:t>
            </w:r>
            <w:r>
              <w:rPr>
                <w:rFonts w:asciiTheme="minorEastAsia" w:hAnsiTheme="minorEastAsia"/>
                <w:color w:val="auto"/>
                <w:sz w:val="21"/>
                <w:szCs w:val="21"/>
              </w:rPr>
              <w:t xml:space="preserve"> </w:t>
            </w:r>
            <w:r w:rsidRPr="000A36C5">
              <w:rPr>
                <w:rFonts w:asciiTheme="minorEastAsia" w:hAnsiTheme="minorEastAsia"/>
                <w:color w:val="auto"/>
                <w:sz w:val="21"/>
                <w:szCs w:val="21"/>
              </w:rPr>
              <w:t xml:space="preserve">Tea break </w:t>
            </w:r>
            <w:r w:rsidRPr="000A36C5">
              <w:rPr>
                <w:rFonts w:asciiTheme="minorEastAsia" w:hAnsiTheme="minorEastAsia" w:cs="宋体" w:hint="eastAsia"/>
                <w:color w:val="auto"/>
                <w:sz w:val="21"/>
                <w:szCs w:val="21"/>
              </w:rPr>
              <w:t>茶歇</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15.00</w:t>
            </w:r>
            <w:r>
              <w:rPr>
                <w:rFonts w:asciiTheme="minorEastAsia" w:hAnsiTheme="minorEastAsia"/>
                <w:color w:val="auto"/>
                <w:sz w:val="21"/>
                <w:szCs w:val="21"/>
              </w:rPr>
              <w:t>-</w:t>
            </w:r>
            <w:r w:rsidRPr="000A36C5">
              <w:rPr>
                <w:rFonts w:asciiTheme="minorEastAsia" w:hAnsiTheme="minorEastAsia"/>
                <w:color w:val="auto"/>
                <w:sz w:val="21"/>
                <w:szCs w:val="21"/>
              </w:rPr>
              <w:t>16.00</w:t>
            </w:r>
            <w:r>
              <w:rPr>
                <w:rFonts w:asciiTheme="minorEastAsia" w:hAnsiTheme="minorEastAsia"/>
                <w:color w:val="auto"/>
                <w:sz w:val="21"/>
                <w:szCs w:val="21"/>
              </w:rPr>
              <w:t xml:space="preserve"> </w:t>
            </w:r>
            <w:r w:rsidRPr="000A36C5">
              <w:rPr>
                <w:rFonts w:asciiTheme="minorEastAsia" w:hAnsiTheme="minorEastAsia"/>
                <w:color w:val="auto"/>
                <w:sz w:val="21"/>
                <w:szCs w:val="21"/>
              </w:rPr>
              <w:t xml:space="preserve">Additives Part </w:t>
            </w:r>
            <w:r>
              <w:rPr>
                <w:rFonts w:asciiTheme="minorEastAsia" w:hAnsiTheme="minorEastAsia" w:hint="eastAsia"/>
                <w:color w:val="auto"/>
                <w:sz w:val="21"/>
                <w:szCs w:val="21"/>
              </w:rPr>
              <w:t xml:space="preserve">Ⅲ </w:t>
            </w:r>
            <w:r w:rsidRPr="000A36C5">
              <w:rPr>
                <w:rFonts w:asciiTheme="minorEastAsia" w:hAnsiTheme="minorEastAsia" w:cs="宋体" w:hint="eastAsia"/>
                <w:color w:val="auto"/>
                <w:sz w:val="21"/>
                <w:szCs w:val="21"/>
              </w:rPr>
              <w:t>助剂，第</w:t>
            </w:r>
            <w:r w:rsidRPr="00B30C29">
              <w:rPr>
                <w:rFonts w:asciiTheme="minorEastAsia" w:hAnsiTheme="minorEastAsia"/>
                <w:bCs/>
                <w:color w:val="auto"/>
                <w:sz w:val="21"/>
                <w:szCs w:val="21"/>
              </w:rPr>
              <w:t>3</w:t>
            </w:r>
            <w:r w:rsidRPr="000A36C5">
              <w:rPr>
                <w:rFonts w:asciiTheme="minorEastAsia" w:hAnsiTheme="minorEastAsia" w:cs="宋体" w:hint="eastAsia"/>
                <w:color w:val="auto"/>
                <w:sz w:val="21"/>
                <w:szCs w:val="21"/>
              </w:rPr>
              <w:t>部分</w:t>
            </w:r>
          </w:p>
          <w:p w:rsidR="00BC37CA" w:rsidRPr="000A36C5" w:rsidRDefault="00BC37CA" w:rsidP="00F972E3">
            <w:pPr>
              <w:rPr>
                <w:rFonts w:asciiTheme="minorEastAsia" w:hAnsiTheme="minorEastAsia"/>
                <w:szCs w:val="21"/>
              </w:rPr>
            </w:pPr>
            <w:r w:rsidRPr="000A36C5">
              <w:rPr>
                <w:rFonts w:asciiTheme="minorEastAsia" w:hAnsiTheme="minorEastAsia"/>
                <w:szCs w:val="21"/>
              </w:rPr>
              <w:t>16.00</w:t>
            </w:r>
            <w:r>
              <w:rPr>
                <w:rFonts w:asciiTheme="minorEastAsia" w:hAnsiTheme="minorEastAsia"/>
                <w:szCs w:val="21"/>
              </w:rPr>
              <w:t>-</w:t>
            </w:r>
            <w:r w:rsidRPr="000A36C5">
              <w:rPr>
                <w:rFonts w:asciiTheme="minorEastAsia" w:hAnsiTheme="minorEastAsia"/>
                <w:szCs w:val="21"/>
              </w:rPr>
              <w:t>17.00</w:t>
            </w:r>
            <w:r>
              <w:rPr>
                <w:rFonts w:asciiTheme="minorEastAsia" w:hAnsiTheme="minorEastAsia"/>
                <w:szCs w:val="21"/>
              </w:rPr>
              <w:t xml:space="preserve"> </w:t>
            </w:r>
            <w:r w:rsidRPr="000A36C5">
              <w:rPr>
                <w:rFonts w:asciiTheme="minorEastAsia" w:hAnsiTheme="minorEastAsia"/>
                <w:szCs w:val="21"/>
              </w:rPr>
              <w:t xml:space="preserve">Q&amp;A Session </w:t>
            </w:r>
            <w:r w:rsidRPr="000A36C5">
              <w:rPr>
                <w:rFonts w:asciiTheme="minorEastAsia" w:hAnsiTheme="minorEastAsia" w:cs="宋体" w:hint="eastAsia"/>
                <w:szCs w:val="21"/>
              </w:rPr>
              <w:t>问答互动</w:t>
            </w:r>
          </w:p>
        </w:tc>
        <w:tc>
          <w:tcPr>
            <w:tcW w:w="4019" w:type="dxa"/>
            <w:tcBorders>
              <w:bottom w:val="single" w:sz="4" w:space="0" w:color="auto"/>
            </w:tcBorders>
            <w:shd w:val="clear" w:color="auto" w:fill="FDE9D9" w:themeFill="accent6" w:themeFillTint="33"/>
          </w:tcPr>
          <w:p w:rsidR="00BC37CA" w:rsidRPr="000A36C5" w:rsidRDefault="00BC37CA" w:rsidP="00F972E3">
            <w:pPr>
              <w:pStyle w:val="Default"/>
              <w:rPr>
                <w:rFonts w:asciiTheme="minorEastAsia" w:hAnsiTheme="minorEastAsia"/>
                <w:b/>
                <w:color w:val="auto"/>
                <w:sz w:val="21"/>
                <w:szCs w:val="21"/>
              </w:rPr>
            </w:pPr>
            <w:r w:rsidRPr="000A36C5">
              <w:rPr>
                <w:rFonts w:asciiTheme="minorEastAsia" w:hAnsiTheme="minorEastAsia"/>
                <w:b/>
                <w:bCs/>
                <w:color w:val="auto"/>
                <w:sz w:val="21"/>
                <w:szCs w:val="21"/>
              </w:rPr>
              <w:t xml:space="preserve">Environmentally friendly protective coatings </w:t>
            </w:r>
            <w:r w:rsidRPr="000A36C5">
              <w:rPr>
                <w:rFonts w:asciiTheme="minorEastAsia" w:hAnsiTheme="minorEastAsia" w:cs="宋体" w:hint="eastAsia"/>
                <w:b/>
                <w:color w:val="auto"/>
                <w:sz w:val="21"/>
                <w:szCs w:val="21"/>
              </w:rPr>
              <w:t>环境友好型防护涂料论坛</w:t>
            </w:r>
          </w:p>
          <w:p w:rsidR="00BC37CA" w:rsidRPr="00BC37CA" w:rsidRDefault="00BC37CA" w:rsidP="00F972E3">
            <w:pPr>
              <w:pStyle w:val="Default"/>
              <w:rPr>
                <w:rFonts w:asciiTheme="minorEastAsia" w:hAnsiTheme="minorEastAsia"/>
                <w:b/>
                <w:i/>
                <w:iCs/>
                <w:color w:val="auto"/>
                <w:sz w:val="21"/>
                <w:szCs w:val="21"/>
              </w:rPr>
            </w:pPr>
            <w:r w:rsidRPr="00BC37CA">
              <w:rPr>
                <w:rFonts w:asciiTheme="minorEastAsia" w:hAnsiTheme="minorEastAsia"/>
                <w:b/>
                <w:i/>
                <w:iCs/>
                <w:color w:val="auto"/>
                <w:sz w:val="21"/>
                <w:szCs w:val="21"/>
              </w:rPr>
              <w:t>Expert: Georg Toennissen, Eckart</w:t>
            </w:r>
          </w:p>
          <w:p w:rsidR="00BC37CA" w:rsidRPr="00BC37CA" w:rsidRDefault="00BC37CA" w:rsidP="00F972E3">
            <w:pPr>
              <w:pStyle w:val="Default"/>
              <w:rPr>
                <w:rFonts w:asciiTheme="minorEastAsia" w:hAnsiTheme="minorEastAsia"/>
                <w:b/>
                <w:color w:val="auto"/>
                <w:sz w:val="21"/>
                <w:szCs w:val="21"/>
              </w:rPr>
            </w:pPr>
            <w:r w:rsidRPr="00BC37CA">
              <w:rPr>
                <w:rFonts w:asciiTheme="minorEastAsia" w:hAnsiTheme="minorEastAsia" w:hint="eastAsia"/>
                <w:b/>
                <w:i/>
                <w:iCs/>
                <w:color w:val="auto"/>
                <w:sz w:val="21"/>
                <w:szCs w:val="21"/>
              </w:rPr>
              <w:t>导师：</w:t>
            </w:r>
            <w:r w:rsidRPr="00BC37CA">
              <w:rPr>
                <w:rFonts w:asciiTheme="minorEastAsia" w:hAnsiTheme="minorEastAsia"/>
                <w:b/>
                <w:i/>
                <w:iCs/>
                <w:color w:val="auto"/>
                <w:sz w:val="21"/>
                <w:szCs w:val="21"/>
              </w:rPr>
              <w:t>Georg Toennissen, Eckart</w:t>
            </w:r>
          </w:p>
          <w:p w:rsidR="00BC37CA" w:rsidRPr="000A36C5" w:rsidRDefault="00BC37CA" w:rsidP="00F972E3">
            <w:pPr>
              <w:pStyle w:val="Default"/>
              <w:rPr>
                <w:rFonts w:asciiTheme="minorEastAsia" w:hAnsiTheme="minorEastAsia"/>
                <w:color w:val="auto"/>
                <w:sz w:val="21"/>
                <w:szCs w:val="21"/>
              </w:rPr>
            </w:pPr>
            <w:r w:rsidRPr="000A36C5">
              <w:rPr>
                <w:rFonts w:asciiTheme="minorEastAsia" w:hAnsiTheme="minorEastAsia"/>
                <w:color w:val="auto"/>
                <w:sz w:val="21"/>
                <w:szCs w:val="21"/>
              </w:rPr>
              <w:t>09.00</w:t>
            </w:r>
            <w:r>
              <w:rPr>
                <w:rFonts w:asciiTheme="minorEastAsia" w:hAnsiTheme="minorEastAsia"/>
                <w:color w:val="auto"/>
                <w:sz w:val="21"/>
                <w:szCs w:val="21"/>
              </w:rPr>
              <w:t>-10.30 Welcome/</w:t>
            </w:r>
            <w:r w:rsidRPr="000A36C5">
              <w:rPr>
                <w:rFonts w:asciiTheme="minorEastAsia" w:hAnsiTheme="minorEastAsia"/>
                <w:color w:val="auto"/>
                <w:sz w:val="21"/>
                <w:szCs w:val="21"/>
              </w:rPr>
              <w:t xml:space="preserve">Introduction </w:t>
            </w:r>
            <w:r w:rsidRPr="000A36C5">
              <w:rPr>
                <w:rFonts w:asciiTheme="minorEastAsia" w:hAnsiTheme="minorEastAsia" w:hint="eastAsia"/>
                <w:color w:val="auto"/>
                <w:sz w:val="21"/>
                <w:szCs w:val="21"/>
              </w:rPr>
              <w:t>欢迎词/</w:t>
            </w:r>
            <w:r w:rsidRPr="000A36C5">
              <w:rPr>
                <w:rFonts w:asciiTheme="minorEastAsia" w:hAnsiTheme="minorEastAsia" w:cs="宋体" w:hint="eastAsia"/>
                <w:color w:val="auto"/>
                <w:sz w:val="21"/>
                <w:szCs w:val="21"/>
              </w:rPr>
              <w:t>介绍</w:t>
            </w:r>
          </w:p>
          <w:p w:rsidR="00BC37CA" w:rsidRPr="000A36C5" w:rsidRDefault="00BC37CA" w:rsidP="00F972E3">
            <w:pPr>
              <w:pStyle w:val="Default"/>
              <w:rPr>
                <w:rFonts w:asciiTheme="minorEastAsia" w:hAnsiTheme="minorEastAsia"/>
                <w:color w:val="auto"/>
                <w:sz w:val="21"/>
                <w:szCs w:val="21"/>
              </w:rPr>
            </w:pPr>
            <w:r w:rsidRPr="000A36C5">
              <w:rPr>
                <w:rFonts w:asciiTheme="minorEastAsia" w:hAnsiTheme="minorEastAsia"/>
                <w:color w:val="auto"/>
                <w:sz w:val="21"/>
                <w:szCs w:val="21"/>
              </w:rPr>
              <w:t xml:space="preserve">Basics of Corrosion </w:t>
            </w:r>
            <w:r w:rsidRPr="000A36C5">
              <w:rPr>
                <w:rFonts w:asciiTheme="minorEastAsia" w:hAnsiTheme="minorEastAsia" w:hint="eastAsia"/>
                <w:color w:val="auto"/>
                <w:sz w:val="21"/>
                <w:szCs w:val="21"/>
              </w:rPr>
              <w:t>腐蚀的基本原理</w:t>
            </w:r>
          </w:p>
          <w:p w:rsidR="00BC37CA" w:rsidRPr="000A36C5" w:rsidRDefault="00BC37CA" w:rsidP="00F972E3">
            <w:pPr>
              <w:pStyle w:val="Default"/>
              <w:rPr>
                <w:rFonts w:asciiTheme="minorEastAsia" w:hAnsiTheme="minorEastAsia"/>
                <w:color w:val="auto"/>
                <w:sz w:val="21"/>
                <w:szCs w:val="21"/>
              </w:rPr>
            </w:pPr>
            <w:r w:rsidRPr="000A36C5">
              <w:rPr>
                <w:rFonts w:asciiTheme="minorEastAsia" w:hAnsiTheme="minorEastAsia"/>
                <w:color w:val="auto"/>
                <w:sz w:val="21"/>
                <w:szCs w:val="21"/>
              </w:rPr>
              <w:t xml:space="preserve">Principle option of corrosion protection, </w:t>
            </w:r>
            <w:r w:rsidR="00082BAC">
              <w:rPr>
                <w:rFonts w:asciiTheme="minorEastAsia" w:hAnsiTheme="minorEastAsia" w:hint="eastAsia"/>
                <w:color w:val="auto"/>
                <w:sz w:val="21"/>
                <w:szCs w:val="21"/>
              </w:rPr>
              <w:t>p</w:t>
            </w:r>
            <w:r w:rsidRPr="000A36C5">
              <w:rPr>
                <w:rFonts w:asciiTheme="minorEastAsia" w:hAnsiTheme="minorEastAsia"/>
                <w:color w:val="auto"/>
                <w:sz w:val="21"/>
                <w:szCs w:val="21"/>
              </w:rPr>
              <w:t xml:space="preserve">reparation, </w:t>
            </w:r>
            <w:r w:rsidR="00082BAC">
              <w:rPr>
                <w:rFonts w:asciiTheme="minorEastAsia" w:hAnsiTheme="minorEastAsia"/>
                <w:color w:val="auto"/>
                <w:sz w:val="21"/>
                <w:szCs w:val="21"/>
              </w:rPr>
              <w:t>c</w:t>
            </w:r>
            <w:r w:rsidRPr="000A36C5">
              <w:rPr>
                <w:rFonts w:asciiTheme="minorEastAsia" w:hAnsiTheme="minorEastAsia"/>
                <w:color w:val="auto"/>
                <w:sz w:val="21"/>
                <w:szCs w:val="21"/>
              </w:rPr>
              <w:t>leaning</w:t>
            </w:r>
            <w:r>
              <w:rPr>
                <w:rFonts w:asciiTheme="minorEastAsia" w:hAnsiTheme="minorEastAsia" w:hint="eastAsia"/>
                <w:color w:val="auto"/>
                <w:sz w:val="21"/>
                <w:szCs w:val="21"/>
              </w:rPr>
              <w:t xml:space="preserve"> </w:t>
            </w:r>
            <w:r w:rsidRPr="000A36C5">
              <w:rPr>
                <w:rFonts w:asciiTheme="minorEastAsia" w:hAnsiTheme="minorEastAsia" w:hint="eastAsia"/>
                <w:color w:val="auto"/>
                <w:sz w:val="21"/>
                <w:szCs w:val="21"/>
              </w:rPr>
              <w:t>腐蚀防护的主要原理、制备、清洗</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10.30</w:t>
            </w:r>
            <w:r>
              <w:rPr>
                <w:rFonts w:asciiTheme="minorEastAsia" w:hAnsiTheme="minorEastAsia"/>
                <w:color w:val="auto"/>
                <w:sz w:val="21"/>
                <w:szCs w:val="21"/>
              </w:rPr>
              <w:t>-</w:t>
            </w:r>
            <w:r w:rsidRPr="000A36C5">
              <w:rPr>
                <w:rFonts w:asciiTheme="minorEastAsia" w:hAnsiTheme="minorEastAsia"/>
                <w:color w:val="auto"/>
                <w:sz w:val="21"/>
                <w:szCs w:val="21"/>
              </w:rPr>
              <w:t xml:space="preserve">11.00 Tea break </w:t>
            </w:r>
            <w:r w:rsidRPr="000A36C5">
              <w:rPr>
                <w:rFonts w:asciiTheme="minorEastAsia" w:hAnsiTheme="minorEastAsia" w:cs="宋体" w:hint="eastAsia"/>
                <w:color w:val="auto"/>
                <w:sz w:val="21"/>
                <w:szCs w:val="21"/>
              </w:rPr>
              <w:t>茶歇</w:t>
            </w:r>
            <w:r w:rsidRPr="000A36C5">
              <w:rPr>
                <w:rFonts w:asciiTheme="minorEastAsia" w:hAnsiTheme="minorEastAsia" w:cs="宋体"/>
                <w:color w:val="auto"/>
                <w:sz w:val="21"/>
                <w:szCs w:val="21"/>
              </w:rPr>
              <w:t xml:space="preserve"> </w:t>
            </w:r>
          </w:p>
          <w:p w:rsidR="00BC37CA" w:rsidRPr="000A36C5" w:rsidRDefault="00BC37CA" w:rsidP="00F972E3">
            <w:pPr>
              <w:pStyle w:val="Default"/>
              <w:rPr>
                <w:rFonts w:asciiTheme="minorEastAsia" w:hAnsiTheme="minorEastAsia"/>
                <w:color w:val="auto"/>
                <w:sz w:val="21"/>
                <w:szCs w:val="21"/>
              </w:rPr>
            </w:pPr>
            <w:r w:rsidRPr="000A36C5">
              <w:rPr>
                <w:rFonts w:asciiTheme="minorEastAsia" w:hAnsiTheme="minorEastAsia"/>
                <w:color w:val="auto"/>
                <w:sz w:val="21"/>
                <w:szCs w:val="21"/>
              </w:rPr>
              <w:t>11.00</w:t>
            </w:r>
            <w:r>
              <w:rPr>
                <w:rFonts w:asciiTheme="minorEastAsia" w:hAnsiTheme="minorEastAsia"/>
                <w:color w:val="auto"/>
                <w:sz w:val="21"/>
                <w:szCs w:val="21"/>
              </w:rPr>
              <w:t>-</w:t>
            </w:r>
            <w:r w:rsidRPr="000A36C5">
              <w:rPr>
                <w:rFonts w:asciiTheme="minorEastAsia" w:hAnsiTheme="minorEastAsia"/>
                <w:color w:val="auto"/>
                <w:sz w:val="21"/>
                <w:szCs w:val="21"/>
              </w:rPr>
              <w:t xml:space="preserve">12.30 Corrosion protection of metals </w:t>
            </w:r>
            <w:r w:rsidRPr="000A36C5">
              <w:rPr>
                <w:rFonts w:asciiTheme="minorEastAsia" w:hAnsiTheme="minorEastAsia" w:hint="eastAsia"/>
                <w:color w:val="auto"/>
                <w:sz w:val="21"/>
                <w:szCs w:val="21"/>
              </w:rPr>
              <w:t>金属的腐蚀防护</w:t>
            </w:r>
          </w:p>
          <w:p w:rsidR="00BC37CA" w:rsidRPr="000A36C5" w:rsidRDefault="00BC37CA" w:rsidP="00F972E3">
            <w:pPr>
              <w:pStyle w:val="Default"/>
              <w:rPr>
                <w:rFonts w:asciiTheme="minorEastAsia" w:hAnsiTheme="minorEastAsia"/>
                <w:color w:val="auto"/>
                <w:sz w:val="21"/>
                <w:szCs w:val="21"/>
              </w:rPr>
            </w:pPr>
            <w:r w:rsidRPr="000A36C5">
              <w:rPr>
                <w:rFonts w:asciiTheme="minorEastAsia" w:hAnsiTheme="minorEastAsia"/>
                <w:color w:val="auto"/>
                <w:sz w:val="21"/>
                <w:szCs w:val="21"/>
              </w:rPr>
              <w:t xml:space="preserve">Polymers and Pigments </w:t>
            </w:r>
            <w:r w:rsidRPr="000A36C5">
              <w:rPr>
                <w:rFonts w:asciiTheme="minorEastAsia" w:hAnsiTheme="minorEastAsia" w:hint="eastAsia"/>
                <w:color w:val="auto"/>
                <w:sz w:val="21"/>
                <w:szCs w:val="21"/>
              </w:rPr>
              <w:t>聚合物和颜料</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12.30</w:t>
            </w:r>
            <w:r>
              <w:rPr>
                <w:rFonts w:asciiTheme="minorEastAsia" w:hAnsiTheme="minorEastAsia"/>
                <w:color w:val="auto"/>
                <w:sz w:val="21"/>
                <w:szCs w:val="21"/>
              </w:rPr>
              <w:t>-</w:t>
            </w:r>
            <w:r w:rsidRPr="000A36C5">
              <w:rPr>
                <w:rFonts w:asciiTheme="minorEastAsia" w:hAnsiTheme="minorEastAsia"/>
                <w:color w:val="auto"/>
                <w:sz w:val="21"/>
                <w:szCs w:val="21"/>
              </w:rPr>
              <w:t xml:space="preserve">13.30 Lunch </w:t>
            </w:r>
            <w:r w:rsidRPr="000A36C5">
              <w:rPr>
                <w:rFonts w:asciiTheme="minorEastAsia" w:hAnsiTheme="minorEastAsia" w:cs="宋体" w:hint="eastAsia"/>
                <w:color w:val="auto"/>
                <w:sz w:val="21"/>
                <w:szCs w:val="21"/>
              </w:rPr>
              <w:t>午餐</w:t>
            </w:r>
          </w:p>
          <w:p w:rsidR="00BC37CA" w:rsidRDefault="00BC37CA" w:rsidP="00F972E3">
            <w:pPr>
              <w:pStyle w:val="Default"/>
              <w:rPr>
                <w:rFonts w:asciiTheme="minorEastAsia" w:hAnsiTheme="minorEastAsia"/>
                <w:color w:val="auto"/>
                <w:sz w:val="21"/>
                <w:szCs w:val="21"/>
              </w:rPr>
            </w:pPr>
            <w:r w:rsidRPr="000A36C5">
              <w:rPr>
                <w:rFonts w:asciiTheme="minorEastAsia" w:hAnsiTheme="minorEastAsia"/>
                <w:color w:val="auto"/>
                <w:sz w:val="21"/>
                <w:szCs w:val="21"/>
              </w:rPr>
              <w:t>13.30</w:t>
            </w:r>
            <w:r>
              <w:rPr>
                <w:rFonts w:asciiTheme="minorEastAsia" w:hAnsiTheme="minorEastAsia"/>
                <w:color w:val="auto"/>
                <w:sz w:val="21"/>
                <w:szCs w:val="21"/>
              </w:rPr>
              <w:t>-</w:t>
            </w:r>
            <w:r w:rsidRPr="000A36C5">
              <w:rPr>
                <w:rFonts w:asciiTheme="minorEastAsia" w:hAnsiTheme="minorEastAsia"/>
                <w:color w:val="auto"/>
                <w:sz w:val="21"/>
                <w:szCs w:val="21"/>
              </w:rPr>
              <w:t>15.00 Corrosion protection cont., Testing of Corrosion</w:t>
            </w:r>
            <w:r>
              <w:rPr>
                <w:rFonts w:asciiTheme="minorEastAsia" w:hAnsiTheme="minorEastAsia" w:hint="eastAsia"/>
                <w:color w:val="auto"/>
                <w:sz w:val="21"/>
                <w:szCs w:val="21"/>
              </w:rPr>
              <w:t xml:space="preserve"> </w:t>
            </w:r>
            <w:r w:rsidRPr="000A36C5">
              <w:rPr>
                <w:rFonts w:asciiTheme="minorEastAsia" w:hAnsiTheme="minorEastAsia" w:hint="eastAsia"/>
                <w:color w:val="auto"/>
                <w:sz w:val="21"/>
                <w:szCs w:val="21"/>
              </w:rPr>
              <w:t>腐蚀防护</w:t>
            </w:r>
            <w:r>
              <w:rPr>
                <w:rFonts w:asciiTheme="minorEastAsia" w:hAnsiTheme="minorEastAsia" w:hint="eastAsia"/>
                <w:color w:val="auto"/>
                <w:sz w:val="21"/>
                <w:szCs w:val="21"/>
              </w:rPr>
              <w:t>(</w:t>
            </w:r>
            <w:r w:rsidRPr="000A36C5">
              <w:rPr>
                <w:rFonts w:asciiTheme="minorEastAsia" w:hAnsiTheme="minorEastAsia" w:hint="eastAsia"/>
                <w:color w:val="auto"/>
                <w:sz w:val="21"/>
                <w:szCs w:val="21"/>
              </w:rPr>
              <w:t>续</w:t>
            </w:r>
            <w:r>
              <w:rPr>
                <w:rFonts w:asciiTheme="minorEastAsia" w:hAnsiTheme="minorEastAsia" w:hint="eastAsia"/>
                <w:color w:val="auto"/>
                <w:sz w:val="21"/>
                <w:szCs w:val="21"/>
              </w:rPr>
              <w:t>)</w:t>
            </w:r>
            <w:r w:rsidRPr="000A36C5">
              <w:rPr>
                <w:rFonts w:asciiTheme="minorEastAsia" w:hAnsiTheme="minorEastAsia" w:hint="eastAsia"/>
                <w:color w:val="auto"/>
                <w:sz w:val="21"/>
                <w:szCs w:val="21"/>
              </w:rPr>
              <w:t>，腐蚀检测</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15.00</w:t>
            </w:r>
            <w:r>
              <w:rPr>
                <w:rFonts w:asciiTheme="minorEastAsia" w:hAnsiTheme="minorEastAsia"/>
                <w:color w:val="auto"/>
                <w:sz w:val="21"/>
                <w:szCs w:val="21"/>
              </w:rPr>
              <w:t>-</w:t>
            </w:r>
            <w:r w:rsidRPr="000A36C5">
              <w:rPr>
                <w:rFonts w:asciiTheme="minorEastAsia" w:hAnsiTheme="minorEastAsia"/>
                <w:color w:val="auto"/>
                <w:sz w:val="21"/>
                <w:szCs w:val="21"/>
              </w:rPr>
              <w:t xml:space="preserve">15.30 Tea break </w:t>
            </w:r>
            <w:r w:rsidRPr="000A36C5">
              <w:rPr>
                <w:rFonts w:asciiTheme="minorEastAsia" w:hAnsiTheme="minorEastAsia" w:cs="宋体" w:hint="eastAsia"/>
                <w:color w:val="auto"/>
                <w:sz w:val="21"/>
                <w:szCs w:val="21"/>
              </w:rPr>
              <w:t>茶歇</w:t>
            </w:r>
          </w:p>
          <w:p w:rsidR="00BC37CA" w:rsidRPr="000A36C5" w:rsidRDefault="00BC37CA" w:rsidP="00F972E3">
            <w:pPr>
              <w:pStyle w:val="Default"/>
              <w:rPr>
                <w:rFonts w:asciiTheme="minorEastAsia" w:hAnsiTheme="minorEastAsia"/>
                <w:color w:val="auto"/>
                <w:sz w:val="21"/>
                <w:szCs w:val="21"/>
              </w:rPr>
            </w:pPr>
            <w:r w:rsidRPr="000A36C5">
              <w:rPr>
                <w:rFonts w:asciiTheme="minorEastAsia" w:hAnsiTheme="minorEastAsia"/>
                <w:color w:val="auto"/>
                <w:sz w:val="21"/>
                <w:szCs w:val="21"/>
              </w:rPr>
              <w:t>15.30</w:t>
            </w:r>
            <w:r>
              <w:rPr>
                <w:rFonts w:asciiTheme="minorEastAsia" w:hAnsiTheme="minorEastAsia"/>
                <w:color w:val="auto"/>
                <w:sz w:val="21"/>
                <w:szCs w:val="21"/>
              </w:rPr>
              <w:t>-</w:t>
            </w:r>
            <w:r w:rsidRPr="000A36C5">
              <w:rPr>
                <w:rFonts w:asciiTheme="minorEastAsia" w:hAnsiTheme="minorEastAsia"/>
                <w:color w:val="auto"/>
                <w:sz w:val="21"/>
                <w:szCs w:val="21"/>
              </w:rPr>
              <w:t>16.30 Testing of Corrosion cont., New trends of Corrosion protection</w:t>
            </w:r>
            <w:r>
              <w:rPr>
                <w:rFonts w:asciiTheme="minorEastAsia" w:hAnsiTheme="minorEastAsia" w:hint="eastAsia"/>
                <w:color w:val="auto"/>
                <w:sz w:val="21"/>
                <w:szCs w:val="21"/>
              </w:rPr>
              <w:t xml:space="preserve"> </w:t>
            </w:r>
            <w:r w:rsidRPr="000A36C5">
              <w:rPr>
                <w:rFonts w:asciiTheme="minorEastAsia" w:hAnsiTheme="minorEastAsia" w:hint="eastAsia"/>
                <w:color w:val="auto"/>
                <w:sz w:val="21"/>
                <w:szCs w:val="21"/>
              </w:rPr>
              <w:t>腐蚀防护</w:t>
            </w:r>
            <w:r>
              <w:rPr>
                <w:rFonts w:asciiTheme="minorEastAsia" w:hAnsiTheme="minorEastAsia" w:hint="eastAsia"/>
                <w:color w:val="auto"/>
                <w:sz w:val="21"/>
                <w:szCs w:val="21"/>
              </w:rPr>
              <w:t>(</w:t>
            </w:r>
            <w:r w:rsidRPr="000A36C5">
              <w:rPr>
                <w:rFonts w:asciiTheme="minorEastAsia" w:hAnsiTheme="minorEastAsia" w:hint="eastAsia"/>
                <w:color w:val="auto"/>
                <w:sz w:val="21"/>
                <w:szCs w:val="21"/>
              </w:rPr>
              <w:t>续</w:t>
            </w:r>
            <w:r>
              <w:rPr>
                <w:rFonts w:asciiTheme="minorEastAsia" w:hAnsiTheme="minorEastAsia" w:hint="eastAsia"/>
                <w:color w:val="auto"/>
                <w:sz w:val="21"/>
                <w:szCs w:val="21"/>
              </w:rPr>
              <w:t>)</w:t>
            </w:r>
            <w:r w:rsidRPr="000A36C5">
              <w:rPr>
                <w:rFonts w:asciiTheme="minorEastAsia" w:hAnsiTheme="minorEastAsia" w:hint="eastAsia"/>
                <w:color w:val="auto"/>
                <w:sz w:val="21"/>
                <w:szCs w:val="21"/>
              </w:rPr>
              <w:t>，腐蚀防护的新趋势</w:t>
            </w:r>
          </w:p>
          <w:p w:rsidR="00BC37CA" w:rsidRDefault="00BC37CA" w:rsidP="00F972E3">
            <w:r w:rsidRPr="000A36C5">
              <w:rPr>
                <w:rFonts w:asciiTheme="minorEastAsia" w:hAnsiTheme="minorEastAsia"/>
                <w:szCs w:val="21"/>
              </w:rPr>
              <w:t>16.30</w:t>
            </w:r>
            <w:r>
              <w:rPr>
                <w:rFonts w:asciiTheme="minorEastAsia" w:hAnsiTheme="minorEastAsia"/>
                <w:szCs w:val="21"/>
              </w:rPr>
              <w:t>-</w:t>
            </w:r>
            <w:r w:rsidRPr="000A36C5">
              <w:rPr>
                <w:rFonts w:asciiTheme="minorEastAsia" w:hAnsiTheme="minorEastAsia"/>
                <w:szCs w:val="21"/>
              </w:rPr>
              <w:t xml:space="preserve">17.00 Q&amp;A </w:t>
            </w:r>
            <w:r w:rsidRPr="000A36C5">
              <w:rPr>
                <w:rFonts w:asciiTheme="minorEastAsia" w:hAnsiTheme="minorEastAsia" w:cs="宋体" w:hint="eastAsia"/>
                <w:szCs w:val="21"/>
              </w:rPr>
              <w:t>问答互动</w:t>
            </w:r>
          </w:p>
        </w:tc>
      </w:tr>
      <w:tr w:rsidR="00BC37CA" w:rsidTr="00805E69">
        <w:tc>
          <w:tcPr>
            <w:tcW w:w="675" w:type="dxa"/>
          </w:tcPr>
          <w:p w:rsidR="00BC37CA" w:rsidRDefault="00BC37CA" w:rsidP="00F972E3">
            <w:r>
              <w:rPr>
                <w:rFonts w:hint="eastAsia"/>
              </w:rPr>
              <w:t>7</w:t>
            </w:r>
            <w:r>
              <w:rPr>
                <w:rFonts w:hint="eastAsia"/>
              </w:rPr>
              <w:t>日</w:t>
            </w:r>
          </w:p>
        </w:tc>
        <w:tc>
          <w:tcPr>
            <w:tcW w:w="3828" w:type="dxa"/>
            <w:tcBorders>
              <w:bottom w:val="single" w:sz="4" w:space="0" w:color="auto"/>
            </w:tcBorders>
            <w:shd w:val="clear" w:color="auto" w:fill="FDE9D9" w:themeFill="accent6" w:themeFillTint="33"/>
          </w:tcPr>
          <w:p w:rsidR="00BC37CA" w:rsidRPr="000A36C5" w:rsidRDefault="00BC37CA" w:rsidP="00F972E3">
            <w:pPr>
              <w:pStyle w:val="Default"/>
              <w:rPr>
                <w:rFonts w:asciiTheme="minorEastAsia" w:hAnsiTheme="minorEastAsia" w:cstheme="minorBidi"/>
                <w:color w:val="auto"/>
                <w:sz w:val="21"/>
                <w:szCs w:val="21"/>
              </w:rPr>
            </w:pPr>
            <w:r w:rsidRPr="000A36C5">
              <w:rPr>
                <w:rFonts w:asciiTheme="minorEastAsia" w:hAnsiTheme="minorEastAsia" w:cstheme="minorBidi"/>
                <w:b/>
                <w:bCs/>
                <w:color w:val="auto"/>
                <w:sz w:val="21"/>
                <w:szCs w:val="21"/>
              </w:rPr>
              <w:t>Coatings Technology 2.0</w:t>
            </w:r>
          </w:p>
          <w:p w:rsidR="00BC37CA" w:rsidRPr="000A36C5" w:rsidRDefault="00BC37CA" w:rsidP="00F972E3">
            <w:pPr>
              <w:pStyle w:val="Default"/>
              <w:rPr>
                <w:rFonts w:asciiTheme="minorEastAsia" w:hAnsiTheme="minorEastAsia"/>
                <w:i/>
                <w:iCs/>
                <w:color w:val="auto"/>
                <w:sz w:val="21"/>
                <w:szCs w:val="21"/>
              </w:rPr>
            </w:pPr>
            <w:r w:rsidRPr="000A36C5">
              <w:rPr>
                <w:rFonts w:asciiTheme="minorEastAsia" w:hAnsiTheme="minorEastAsia" w:cs="宋体" w:hint="eastAsia"/>
                <w:b/>
                <w:color w:val="auto"/>
                <w:sz w:val="21"/>
                <w:szCs w:val="21"/>
              </w:rPr>
              <w:t>涂料技术2.0</w:t>
            </w:r>
          </w:p>
          <w:p w:rsidR="00BC37CA" w:rsidRPr="00BC37CA" w:rsidRDefault="00BC37CA" w:rsidP="00F972E3">
            <w:pPr>
              <w:pStyle w:val="Default"/>
              <w:rPr>
                <w:rFonts w:asciiTheme="minorEastAsia" w:hAnsiTheme="minorEastAsia"/>
                <w:b/>
                <w:i/>
                <w:iCs/>
                <w:color w:val="auto"/>
                <w:sz w:val="21"/>
                <w:szCs w:val="21"/>
              </w:rPr>
            </w:pPr>
            <w:r w:rsidRPr="00BC37CA">
              <w:rPr>
                <w:rFonts w:asciiTheme="minorEastAsia" w:hAnsiTheme="minorEastAsia"/>
                <w:b/>
                <w:i/>
                <w:iCs/>
                <w:color w:val="auto"/>
                <w:sz w:val="21"/>
                <w:szCs w:val="21"/>
              </w:rPr>
              <w:t>Expert: Dr. Manfred Oppermann</w:t>
            </w:r>
          </w:p>
          <w:p w:rsidR="00BC37CA" w:rsidRPr="00BC37CA" w:rsidRDefault="00BC37CA" w:rsidP="00F972E3">
            <w:pPr>
              <w:pStyle w:val="Default"/>
              <w:rPr>
                <w:rFonts w:asciiTheme="minorEastAsia" w:hAnsiTheme="minorEastAsia"/>
                <w:b/>
                <w:color w:val="auto"/>
                <w:sz w:val="21"/>
                <w:szCs w:val="21"/>
              </w:rPr>
            </w:pPr>
            <w:r w:rsidRPr="00BC37CA">
              <w:rPr>
                <w:rFonts w:asciiTheme="minorEastAsia" w:hAnsiTheme="minorEastAsia" w:hint="eastAsia"/>
                <w:b/>
                <w:i/>
                <w:iCs/>
                <w:color w:val="auto"/>
                <w:sz w:val="21"/>
                <w:szCs w:val="21"/>
              </w:rPr>
              <w:t>导师：</w:t>
            </w:r>
            <w:r w:rsidRPr="00BC37CA">
              <w:rPr>
                <w:rFonts w:asciiTheme="minorEastAsia" w:hAnsiTheme="minorEastAsia"/>
                <w:b/>
                <w:i/>
                <w:iCs/>
                <w:color w:val="auto"/>
                <w:sz w:val="21"/>
                <w:szCs w:val="21"/>
              </w:rPr>
              <w:t>Manfred Oppermann</w:t>
            </w:r>
            <w:r w:rsidRPr="00BC37CA">
              <w:rPr>
                <w:rFonts w:asciiTheme="minorEastAsia" w:hAnsiTheme="minorEastAsia" w:hint="eastAsia"/>
                <w:b/>
                <w:i/>
                <w:iCs/>
                <w:color w:val="auto"/>
                <w:sz w:val="21"/>
                <w:szCs w:val="21"/>
              </w:rPr>
              <w:t>博士</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08.30</w:t>
            </w:r>
            <w:r>
              <w:rPr>
                <w:rFonts w:asciiTheme="minorEastAsia" w:hAnsiTheme="minorEastAsia" w:hint="eastAsia"/>
                <w:color w:val="auto"/>
                <w:sz w:val="21"/>
                <w:szCs w:val="21"/>
              </w:rPr>
              <w:t>-</w:t>
            </w:r>
            <w:r w:rsidRPr="000A36C5">
              <w:rPr>
                <w:rFonts w:asciiTheme="minorEastAsia" w:hAnsiTheme="minorEastAsia"/>
                <w:color w:val="auto"/>
                <w:sz w:val="21"/>
                <w:szCs w:val="21"/>
              </w:rPr>
              <w:t>09.30</w:t>
            </w:r>
            <w:r>
              <w:rPr>
                <w:rFonts w:asciiTheme="minorEastAsia" w:hAnsiTheme="minorEastAsia"/>
                <w:color w:val="auto"/>
                <w:sz w:val="21"/>
                <w:szCs w:val="21"/>
              </w:rPr>
              <w:t xml:space="preserve"> Pigments: General </w:t>
            </w:r>
            <w:r>
              <w:rPr>
                <w:rFonts w:asciiTheme="minorEastAsia" w:hAnsiTheme="minorEastAsia"/>
                <w:color w:val="auto"/>
                <w:sz w:val="21"/>
                <w:szCs w:val="21"/>
              </w:rPr>
              <w:lastRenderedPageBreak/>
              <w:t>properties</w:t>
            </w:r>
            <w:r>
              <w:rPr>
                <w:rFonts w:asciiTheme="minorEastAsia" w:hAnsiTheme="minorEastAsia" w:hint="eastAsia"/>
                <w:color w:val="auto"/>
                <w:sz w:val="21"/>
                <w:szCs w:val="21"/>
              </w:rPr>
              <w:t xml:space="preserve"> </w:t>
            </w:r>
            <w:r w:rsidRPr="000A36C5">
              <w:rPr>
                <w:rFonts w:asciiTheme="minorEastAsia" w:hAnsiTheme="minorEastAsia" w:cs="宋体" w:hint="eastAsia"/>
                <w:color w:val="auto"/>
                <w:sz w:val="21"/>
                <w:szCs w:val="21"/>
              </w:rPr>
              <w:t>颜料：常规性能</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09.30</w:t>
            </w:r>
            <w:r>
              <w:rPr>
                <w:rFonts w:asciiTheme="minorEastAsia" w:hAnsiTheme="minorEastAsia" w:hint="eastAsia"/>
                <w:color w:val="auto"/>
                <w:sz w:val="21"/>
                <w:szCs w:val="21"/>
              </w:rPr>
              <w:t>-</w:t>
            </w:r>
            <w:r w:rsidRPr="000A36C5">
              <w:rPr>
                <w:rFonts w:asciiTheme="minorEastAsia" w:hAnsiTheme="minorEastAsia"/>
                <w:color w:val="auto"/>
                <w:sz w:val="21"/>
                <w:szCs w:val="21"/>
              </w:rPr>
              <w:t>10.00</w:t>
            </w:r>
            <w:r>
              <w:rPr>
                <w:rFonts w:asciiTheme="minorEastAsia" w:hAnsiTheme="minorEastAsia"/>
                <w:color w:val="auto"/>
                <w:sz w:val="21"/>
                <w:szCs w:val="21"/>
              </w:rPr>
              <w:t xml:space="preserve"> </w:t>
            </w:r>
            <w:r w:rsidRPr="000A36C5">
              <w:rPr>
                <w:rFonts w:asciiTheme="minorEastAsia" w:hAnsiTheme="minorEastAsia"/>
                <w:color w:val="auto"/>
                <w:sz w:val="21"/>
                <w:szCs w:val="21"/>
              </w:rPr>
              <w:t xml:space="preserve">Nano scale pigments and </w:t>
            </w:r>
            <w:r>
              <w:rPr>
                <w:rFonts w:asciiTheme="minorEastAsia" w:hAnsiTheme="minorEastAsia"/>
                <w:color w:val="auto"/>
                <w:sz w:val="21"/>
                <w:szCs w:val="21"/>
              </w:rPr>
              <w:t>fillers</w:t>
            </w:r>
            <w:r>
              <w:rPr>
                <w:rFonts w:asciiTheme="minorEastAsia" w:hAnsiTheme="minorEastAsia" w:hint="eastAsia"/>
                <w:color w:val="auto"/>
                <w:sz w:val="21"/>
                <w:szCs w:val="21"/>
              </w:rPr>
              <w:t xml:space="preserve"> </w:t>
            </w:r>
            <w:r w:rsidRPr="000A36C5">
              <w:rPr>
                <w:rFonts w:asciiTheme="minorEastAsia" w:hAnsiTheme="minorEastAsia" w:cs="宋体" w:hint="eastAsia"/>
                <w:color w:val="auto"/>
                <w:sz w:val="21"/>
                <w:szCs w:val="21"/>
              </w:rPr>
              <w:t>纳米颜料和填料</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10.00</w:t>
            </w:r>
            <w:r>
              <w:rPr>
                <w:rFonts w:asciiTheme="minorEastAsia" w:hAnsiTheme="minorEastAsia" w:hint="eastAsia"/>
                <w:color w:val="auto"/>
                <w:sz w:val="21"/>
                <w:szCs w:val="21"/>
              </w:rPr>
              <w:t>-</w:t>
            </w:r>
            <w:r w:rsidRPr="000A36C5">
              <w:rPr>
                <w:rFonts w:asciiTheme="minorEastAsia" w:hAnsiTheme="minorEastAsia"/>
                <w:color w:val="auto"/>
                <w:sz w:val="21"/>
                <w:szCs w:val="21"/>
              </w:rPr>
              <w:t>10.30</w:t>
            </w:r>
            <w:r>
              <w:rPr>
                <w:rFonts w:asciiTheme="minorEastAsia" w:hAnsiTheme="minorEastAsia"/>
                <w:color w:val="auto"/>
                <w:sz w:val="21"/>
                <w:szCs w:val="21"/>
              </w:rPr>
              <w:t xml:space="preserve"> </w:t>
            </w:r>
            <w:r w:rsidRPr="000A36C5">
              <w:rPr>
                <w:rFonts w:asciiTheme="minorEastAsia" w:hAnsiTheme="minorEastAsia"/>
                <w:color w:val="auto"/>
                <w:sz w:val="21"/>
                <w:szCs w:val="21"/>
              </w:rPr>
              <w:t xml:space="preserve">Tea break </w:t>
            </w:r>
            <w:r w:rsidRPr="000A36C5">
              <w:rPr>
                <w:rFonts w:asciiTheme="minorEastAsia" w:hAnsiTheme="minorEastAsia" w:cs="宋体" w:hint="eastAsia"/>
                <w:color w:val="auto"/>
                <w:sz w:val="21"/>
                <w:szCs w:val="21"/>
              </w:rPr>
              <w:t>茶歇</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10.30</w:t>
            </w:r>
            <w:r>
              <w:rPr>
                <w:rFonts w:asciiTheme="minorEastAsia" w:hAnsiTheme="minorEastAsia" w:hint="eastAsia"/>
                <w:color w:val="auto"/>
                <w:sz w:val="21"/>
                <w:szCs w:val="21"/>
              </w:rPr>
              <w:t>-</w:t>
            </w:r>
            <w:r w:rsidRPr="000A36C5">
              <w:rPr>
                <w:rFonts w:asciiTheme="minorEastAsia" w:hAnsiTheme="minorEastAsia"/>
                <w:color w:val="auto"/>
                <w:sz w:val="21"/>
                <w:szCs w:val="21"/>
              </w:rPr>
              <w:t>12.15</w:t>
            </w:r>
            <w:r>
              <w:rPr>
                <w:rFonts w:asciiTheme="minorEastAsia" w:hAnsiTheme="minorEastAsia"/>
                <w:color w:val="auto"/>
                <w:sz w:val="21"/>
                <w:szCs w:val="21"/>
              </w:rPr>
              <w:t xml:space="preserve"> </w:t>
            </w:r>
            <w:r w:rsidRPr="000A36C5">
              <w:rPr>
                <w:rFonts w:asciiTheme="minorEastAsia" w:hAnsiTheme="minorEastAsia"/>
                <w:color w:val="auto"/>
                <w:sz w:val="21"/>
                <w:szCs w:val="21"/>
              </w:rPr>
              <w:t>O</w:t>
            </w:r>
            <w:r>
              <w:rPr>
                <w:rFonts w:asciiTheme="minorEastAsia" w:hAnsiTheme="minorEastAsia"/>
                <w:color w:val="auto"/>
                <w:sz w:val="21"/>
                <w:szCs w:val="21"/>
              </w:rPr>
              <w:t>rganic/Inorganic color pigments</w:t>
            </w:r>
            <w:r>
              <w:rPr>
                <w:rFonts w:asciiTheme="minorEastAsia" w:hAnsiTheme="minorEastAsia" w:hint="eastAsia"/>
                <w:color w:val="auto"/>
                <w:sz w:val="21"/>
                <w:szCs w:val="21"/>
              </w:rPr>
              <w:t xml:space="preserve"> </w:t>
            </w:r>
            <w:r w:rsidRPr="000A36C5">
              <w:rPr>
                <w:rFonts w:asciiTheme="minorEastAsia" w:hAnsiTheme="minorEastAsia" w:cs="宋体" w:hint="eastAsia"/>
                <w:color w:val="auto"/>
                <w:sz w:val="21"/>
                <w:szCs w:val="21"/>
              </w:rPr>
              <w:t>有机</w:t>
            </w:r>
            <w:r w:rsidRPr="00B30C29">
              <w:rPr>
                <w:rFonts w:asciiTheme="minorEastAsia" w:hAnsiTheme="minorEastAsia"/>
                <w:bCs/>
                <w:color w:val="auto"/>
                <w:sz w:val="21"/>
                <w:szCs w:val="21"/>
              </w:rPr>
              <w:t>/</w:t>
            </w:r>
            <w:r w:rsidRPr="000A36C5">
              <w:rPr>
                <w:rFonts w:asciiTheme="minorEastAsia" w:hAnsiTheme="minorEastAsia" w:cs="宋体" w:hint="eastAsia"/>
                <w:color w:val="auto"/>
                <w:sz w:val="21"/>
                <w:szCs w:val="21"/>
              </w:rPr>
              <w:t>无机彩色颜料</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12.15</w:t>
            </w:r>
            <w:r>
              <w:rPr>
                <w:rFonts w:asciiTheme="minorEastAsia" w:hAnsiTheme="minorEastAsia" w:hint="eastAsia"/>
                <w:color w:val="auto"/>
                <w:sz w:val="21"/>
                <w:szCs w:val="21"/>
              </w:rPr>
              <w:t>-</w:t>
            </w:r>
            <w:r w:rsidRPr="000A36C5">
              <w:rPr>
                <w:rFonts w:asciiTheme="minorEastAsia" w:hAnsiTheme="minorEastAsia"/>
                <w:color w:val="auto"/>
                <w:sz w:val="21"/>
                <w:szCs w:val="21"/>
              </w:rPr>
              <w:t>13.15</w:t>
            </w:r>
            <w:r>
              <w:rPr>
                <w:rFonts w:asciiTheme="minorEastAsia" w:hAnsiTheme="minorEastAsia"/>
                <w:color w:val="auto"/>
                <w:sz w:val="21"/>
                <w:szCs w:val="21"/>
              </w:rPr>
              <w:t xml:space="preserve"> </w:t>
            </w:r>
            <w:r w:rsidRPr="000A36C5">
              <w:rPr>
                <w:rFonts w:asciiTheme="minorEastAsia" w:hAnsiTheme="minorEastAsia"/>
                <w:color w:val="auto"/>
                <w:sz w:val="21"/>
                <w:szCs w:val="21"/>
              </w:rPr>
              <w:t xml:space="preserve">Lunch </w:t>
            </w:r>
            <w:r w:rsidRPr="000A36C5">
              <w:rPr>
                <w:rFonts w:asciiTheme="minorEastAsia" w:hAnsiTheme="minorEastAsia" w:cs="宋体" w:hint="eastAsia"/>
                <w:color w:val="auto"/>
                <w:sz w:val="21"/>
                <w:szCs w:val="21"/>
              </w:rPr>
              <w:t>午餐</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13.15</w:t>
            </w:r>
            <w:r>
              <w:rPr>
                <w:rFonts w:asciiTheme="minorEastAsia" w:hAnsiTheme="minorEastAsia" w:hint="eastAsia"/>
                <w:color w:val="auto"/>
                <w:sz w:val="21"/>
                <w:szCs w:val="21"/>
              </w:rPr>
              <w:t>-</w:t>
            </w:r>
            <w:r w:rsidRPr="000A36C5">
              <w:rPr>
                <w:rFonts w:asciiTheme="minorEastAsia" w:hAnsiTheme="minorEastAsia"/>
                <w:color w:val="auto"/>
                <w:sz w:val="21"/>
                <w:szCs w:val="21"/>
              </w:rPr>
              <w:t>14.00</w:t>
            </w:r>
            <w:r>
              <w:rPr>
                <w:rFonts w:asciiTheme="minorEastAsia" w:hAnsiTheme="minorEastAsia"/>
                <w:color w:val="auto"/>
                <w:sz w:val="21"/>
                <w:szCs w:val="21"/>
              </w:rPr>
              <w:t xml:space="preserve"> Effect pigments</w:t>
            </w:r>
            <w:r>
              <w:rPr>
                <w:rFonts w:asciiTheme="minorEastAsia" w:hAnsiTheme="minorEastAsia" w:hint="eastAsia"/>
                <w:color w:val="auto"/>
                <w:sz w:val="21"/>
                <w:szCs w:val="21"/>
              </w:rPr>
              <w:t xml:space="preserve"> </w:t>
            </w:r>
            <w:r w:rsidRPr="000A36C5">
              <w:rPr>
                <w:rFonts w:asciiTheme="minorEastAsia" w:hAnsiTheme="minorEastAsia" w:cs="宋体" w:hint="eastAsia"/>
                <w:color w:val="auto"/>
                <w:sz w:val="21"/>
                <w:szCs w:val="21"/>
              </w:rPr>
              <w:t>效应颜料</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14.00</w:t>
            </w:r>
            <w:r>
              <w:rPr>
                <w:rFonts w:asciiTheme="minorEastAsia" w:hAnsiTheme="minorEastAsia" w:hint="eastAsia"/>
                <w:color w:val="auto"/>
                <w:sz w:val="21"/>
                <w:szCs w:val="21"/>
              </w:rPr>
              <w:t>-</w:t>
            </w:r>
            <w:r w:rsidRPr="000A36C5">
              <w:rPr>
                <w:rFonts w:asciiTheme="minorEastAsia" w:hAnsiTheme="minorEastAsia"/>
                <w:color w:val="auto"/>
                <w:sz w:val="21"/>
                <w:szCs w:val="21"/>
              </w:rPr>
              <w:t>15.00</w:t>
            </w:r>
            <w:r>
              <w:rPr>
                <w:rFonts w:asciiTheme="minorEastAsia" w:hAnsiTheme="minorEastAsia"/>
                <w:color w:val="auto"/>
                <w:sz w:val="21"/>
                <w:szCs w:val="21"/>
              </w:rPr>
              <w:t xml:space="preserve"> </w:t>
            </w:r>
            <w:r w:rsidRPr="000A36C5">
              <w:rPr>
                <w:rFonts w:asciiTheme="minorEastAsia" w:hAnsiTheme="minorEastAsia"/>
                <w:color w:val="auto"/>
                <w:sz w:val="21"/>
                <w:szCs w:val="21"/>
              </w:rPr>
              <w:t>Corros</w:t>
            </w:r>
            <w:r>
              <w:rPr>
                <w:rFonts w:asciiTheme="minorEastAsia" w:hAnsiTheme="minorEastAsia"/>
                <w:color w:val="auto"/>
                <w:sz w:val="21"/>
                <w:szCs w:val="21"/>
              </w:rPr>
              <w:t>ion protection pigments, part 1</w:t>
            </w:r>
            <w:r>
              <w:rPr>
                <w:rFonts w:asciiTheme="minorEastAsia" w:hAnsiTheme="minorEastAsia" w:hint="eastAsia"/>
                <w:color w:val="auto"/>
                <w:sz w:val="21"/>
                <w:szCs w:val="21"/>
              </w:rPr>
              <w:t xml:space="preserve"> </w:t>
            </w:r>
            <w:r w:rsidRPr="000A36C5">
              <w:rPr>
                <w:rFonts w:asciiTheme="minorEastAsia" w:hAnsiTheme="minorEastAsia" w:cs="宋体" w:hint="eastAsia"/>
                <w:color w:val="auto"/>
                <w:sz w:val="21"/>
                <w:szCs w:val="21"/>
              </w:rPr>
              <w:t>防腐颜料</w:t>
            </w:r>
            <w:r w:rsidRPr="000A36C5">
              <w:rPr>
                <w:rFonts w:asciiTheme="minorEastAsia" w:hAnsiTheme="minorEastAsia" w:cs="宋体"/>
                <w:color w:val="auto"/>
                <w:sz w:val="21"/>
                <w:szCs w:val="21"/>
              </w:rPr>
              <w:t xml:space="preserve"> </w:t>
            </w:r>
            <w:r w:rsidRPr="000A36C5">
              <w:rPr>
                <w:rFonts w:asciiTheme="minorEastAsia" w:hAnsiTheme="minorEastAsia" w:cs="宋体" w:hint="eastAsia"/>
                <w:color w:val="auto"/>
                <w:sz w:val="21"/>
                <w:szCs w:val="21"/>
              </w:rPr>
              <w:t>第</w:t>
            </w:r>
            <w:r w:rsidRPr="00B30C29">
              <w:rPr>
                <w:rFonts w:asciiTheme="minorEastAsia" w:hAnsiTheme="minorEastAsia"/>
                <w:bCs/>
                <w:color w:val="auto"/>
                <w:sz w:val="21"/>
                <w:szCs w:val="21"/>
              </w:rPr>
              <w:t>1</w:t>
            </w:r>
            <w:r w:rsidRPr="000A36C5">
              <w:rPr>
                <w:rFonts w:asciiTheme="minorEastAsia" w:hAnsiTheme="minorEastAsia" w:cs="宋体" w:hint="eastAsia"/>
                <w:color w:val="auto"/>
                <w:sz w:val="21"/>
                <w:szCs w:val="21"/>
              </w:rPr>
              <w:t>部分</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15.00</w:t>
            </w:r>
            <w:r>
              <w:rPr>
                <w:rFonts w:asciiTheme="minorEastAsia" w:hAnsiTheme="minorEastAsia" w:hint="eastAsia"/>
                <w:color w:val="auto"/>
                <w:sz w:val="21"/>
                <w:szCs w:val="21"/>
              </w:rPr>
              <w:t>-</w:t>
            </w:r>
            <w:r w:rsidRPr="000A36C5">
              <w:rPr>
                <w:rFonts w:asciiTheme="minorEastAsia" w:hAnsiTheme="minorEastAsia"/>
                <w:color w:val="auto"/>
                <w:sz w:val="21"/>
                <w:szCs w:val="21"/>
              </w:rPr>
              <w:t>15.30</w:t>
            </w:r>
            <w:r>
              <w:rPr>
                <w:rFonts w:asciiTheme="minorEastAsia" w:hAnsiTheme="minorEastAsia"/>
                <w:color w:val="auto"/>
                <w:sz w:val="21"/>
                <w:szCs w:val="21"/>
              </w:rPr>
              <w:t xml:space="preserve"> </w:t>
            </w:r>
            <w:r w:rsidRPr="000A36C5">
              <w:rPr>
                <w:rFonts w:asciiTheme="minorEastAsia" w:hAnsiTheme="minorEastAsia"/>
                <w:color w:val="auto"/>
                <w:sz w:val="21"/>
                <w:szCs w:val="21"/>
              </w:rPr>
              <w:t xml:space="preserve">Tea break </w:t>
            </w:r>
            <w:r w:rsidRPr="000A36C5">
              <w:rPr>
                <w:rFonts w:asciiTheme="minorEastAsia" w:hAnsiTheme="minorEastAsia" w:cs="宋体" w:hint="eastAsia"/>
                <w:color w:val="auto"/>
                <w:sz w:val="21"/>
                <w:szCs w:val="21"/>
              </w:rPr>
              <w:t>茶歇</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15.30</w:t>
            </w:r>
            <w:r>
              <w:rPr>
                <w:rFonts w:asciiTheme="minorEastAsia" w:hAnsiTheme="minorEastAsia" w:hint="eastAsia"/>
                <w:color w:val="auto"/>
                <w:sz w:val="21"/>
                <w:szCs w:val="21"/>
              </w:rPr>
              <w:t>-</w:t>
            </w:r>
            <w:r w:rsidRPr="000A36C5">
              <w:rPr>
                <w:rFonts w:asciiTheme="minorEastAsia" w:hAnsiTheme="minorEastAsia"/>
                <w:color w:val="auto"/>
                <w:sz w:val="21"/>
                <w:szCs w:val="21"/>
              </w:rPr>
              <w:t>16.30</w:t>
            </w:r>
            <w:r>
              <w:rPr>
                <w:rFonts w:asciiTheme="minorEastAsia" w:hAnsiTheme="minorEastAsia"/>
                <w:color w:val="auto"/>
                <w:sz w:val="21"/>
                <w:szCs w:val="21"/>
              </w:rPr>
              <w:t xml:space="preserve"> </w:t>
            </w:r>
            <w:r w:rsidRPr="000A36C5">
              <w:rPr>
                <w:rFonts w:asciiTheme="minorEastAsia" w:hAnsiTheme="minorEastAsia"/>
                <w:color w:val="auto"/>
                <w:sz w:val="21"/>
                <w:szCs w:val="21"/>
              </w:rPr>
              <w:t>Corros</w:t>
            </w:r>
            <w:r>
              <w:rPr>
                <w:rFonts w:asciiTheme="minorEastAsia" w:hAnsiTheme="minorEastAsia"/>
                <w:color w:val="auto"/>
                <w:sz w:val="21"/>
                <w:szCs w:val="21"/>
              </w:rPr>
              <w:t>ion protection pigments, part 2</w:t>
            </w:r>
            <w:r>
              <w:rPr>
                <w:rFonts w:asciiTheme="minorEastAsia" w:hAnsiTheme="minorEastAsia" w:hint="eastAsia"/>
                <w:color w:val="auto"/>
                <w:sz w:val="21"/>
                <w:szCs w:val="21"/>
              </w:rPr>
              <w:t xml:space="preserve"> </w:t>
            </w:r>
            <w:r w:rsidRPr="000A36C5">
              <w:rPr>
                <w:rFonts w:asciiTheme="minorEastAsia" w:hAnsiTheme="minorEastAsia" w:cs="宋体" w:hint="eastAsia"/>
                <w:color w:val="auto"/>
                <w:sz w:val="21"/>
                <w:szCs w:val="21"/>
              </w:rPr>
              <w:t>防腐颜料</w:t>
            </w:r>
            <w:r w:rsidRPr="000A36C5">
              <w:rPr>
                <w:rFonts w:asciiTheme="minorEastAsia" w:hAnsiTheme="minorEastAsia" w:cs="宋体"/>
                <w:color w:val="auto"/>
                <w:sz w:val="21"/>
                <w:szCs w:val="21"/>
              </w:rPr>
              <w:t xml:space="preserve"> </w:t>
            </w:r>
            <w:r w:rsidRPr="000A36C5">
              <w:rPr>
                <w:rFonts w:asciiTheme="minorEastAsia" w:hAnsiTheme="minorEastAsia" w:cs="宋体" w:hint="eastAsia"/>
                <w:color w:val="auto"/>
                <w:sz w:val="21"/>
                <w:szCs w:val="21"/>
              </w:rPr>
              <w:t>第</w:t>
            </w:r>
            <w:r w:rsidRPr="00B30C29">
              <w:rPr>
                <w:rFonts w:asciiTheme="minorEastAsia" w:hAnsiTheme="minorEastAsia"/>
                <w:bCs/>
                <w:color w:val="auto"/>
                <w:sz w:val="21"/>
                <w:szCs w:val="21"/>
              </w:rPr>
              <w:t>2</w:t>
            </w:r>
            <w:r w:rsidRPr="000A36C5">
              <w:rPr>
                <w:rFonts w:asciiTheme="minorEastAsia" w:hAnsiTheme="minorEastAsia" w:cs="宋体" w:hint="eastAsia"/>
                <w:color w:val="auto"/>
                <w:sz w:val="21"/>
                <w:szCs w:val="21"/>
              </w:rPr>
              <w:t>部分</w:t>
            </w:r>
          </w:p>
          <w:p w:rsidR="00BC37CA" w:rsidRPr="000A36C5" w:rsidRDefault="000226D2" w:rsidP="00F972E3">
            <w:pPr>
              <w:pStyle w:val="Default"/>
              <w:rPr>
                <w:rFonts w:asciiTheme="minorEastAsia" w:hAnsiTheme="minorEastAsia" w:cs="宋体"/>
                <w:color w:val="auto"/>
                <w:sz w:val="21"/>
                <w:szCs w:val="21"/>
              </w:rPr>
            </w:pPr>
            <w:r>
              <w:rPr>
                <w:rFonts w:asciiTheme="minorEastAsia" w:hAnsiTheme="minorEastAsia"/>
                <w:color w:val="auto"/>
                <w:sz w:val="21"/>
                <w:szCs w:val="21"/>
              </w:rPr>
              <w:t>16.30-</w:t>
            </w:r>
            <w:r w:rsidR="00BC37CA" w:rsidRPr="000A36C5">
              <w:rPr>
                <w:rFonts w:asciiTheme="minorEastAsia" w:hAnsiTheme="minorEastAsia"/>
                <w:color w:val="auto"/>
                <w:sz w:val="21"/>
                <w:szCs w:val="21"/>
              </w:rPr>
              <w:t>17.00</w:t>
            </w:r>
            <w:r w:rsidR="00BC37CA">
              <w:rPr>
                <w:rFonts w:asciiTheme="minorEastAsia" w:hAnsiTheme="minorEastAsia"/>
                <w:color w:val="auto"/>
                <w:sz w:val="21"/>
                <w:szCs w:val="21"/>
              </w:rPr>
              <w:t xml:space="preserve"> Fillers</w:t>
            </w:r>
            <w:r w:rsidR="00BC37CA">
              <w:rPr>
                <w:rFonts w:asciiTheme="minorEastAsia" w:hAnsiTheme="minorEastAsia" w:hint="eastAsia"/>
                <w:color w:val="auto"/>
                <w:sz w:val="21"/>
                <w:szCs w:val="21"/>
              </w:rPr>
              <w:t xml:space="preserve"> </w:t>
            </w:r>
            <w:r w:rsidR="00BC37CA" w:rsidRPr="000A36C5">
              <w:rPr>
                <w:rFonts w:asciiTheme="minorEastAsia" w:hAnsiTheme="minorEastAsia" w:cs="宋体" w:hint="eastAsia"/>
                <w:color w:val="auto"/>
                <w:sz w:val="21"/>
                <w:szCs w:val="21"/>
              </w:rPr>
              <w:t>填料</w:t>
            </w:r>
          </w:p>
          <w:p w:rsidR="00BC37CA" w:rsidRDefault="00BC37CA" w:rsidP="00F972E3">
            <w:r w:rsidRPr="000A36C5">
              <w:rPr>
                <w:rFonts w:asciiTheme="minorEastAsia" w:hAnsiTheme="minorEastAsia"/>
                <w:szCs w:val="21"/>
              </w:rPr>
              <w:t>17.00</w:t>
            </w:r>
            <w:r>
              <w:rPr>
                <w:rFonts w:asciiTheme="minorEastAsia" w:hAnsiTheme="minorEastAsia"/>
                <w:szCs w:val="21"/>
              </w:rPr>
              <w:t>-</w:t>
            </w:r>
            <w:r w:rsidRPr="000A36C5">
              <w:rPr>
                <w:rFonts w:asciiTheme="minorEastAsia" w:hAnsiTheme="minorEastAsia"/>
                <w:szCs w:val="21"/>
              </w:rPr>
              <w:t>17.30</w:t>
            </w:r>
            <w:r>
              <w:rPr>
                <w:rFonts w:asciiTheme="minorEastAsia" w:hAnsiTheme="minorEastAsia"/>
                <w:szCs w:val="21"/>
              </w:rPr>
              <w:t xml:space="preserve"> </w:t>
            </w:r>
            <w:r w:rsidRPr="000A36C5">
              <w:rPr>
                <w:rFonts w:asciiTheme="minorEastAsia" w:hAnsiTheme="minorEastAsia"/>
                <w:szCs w:val="21"/>
              </w:rPr>
              <w:t xml:space="preserve">Q&amp;A Session </w:t>
            </w:r>
            <w:r w:rsidRPr="000A36C5">
              <w:rPr>
                <w:rFonts w:asciiTheme="minorEastAsia" w:hAnsiTheme="minorEastAsia" w:cs="宋体" w:hint="eastAsia"/>
                <w:szCs w:val="21"/>
              </w:rPr>
              <w:t>问答互动</w:t>
            </w:r>
          </w:p>
        </w:tc>
        <w:tc>
          <w:tcPr>
            <w:tcW w:w="4019" w:type="dxa"/>
            <w:tcBorders>
              <w:bottom w:val="single" w:sz="4" w:space="0" w:color="auto"/>
            </w:tcBorders>
            <w:shd w:val="clear" w:color="auto" w:fill="DAEEF3" w:themeFill="accent5" w:themeFillTint="33"/>
          </w:tcPr>
          <w:p w:rsidR="00BC37CA" w:rsidRPr="00B30C29" w:rsidRDefault="00BC37CA" w:rsidP="00F972E3">
            <w:pPr>
              <w:pStyle w:val="Default"/>
              <w:rPr>
                <w:rFonts w:asciiTheme="minorEastAsia" w:hAnsiTheme="minorEastAsia"/>
                <w:b/>
                <w:bCs/>
                <w:color w:val="auto"/>
                <w:sz w:val="21"/>
                <w:szCs w:val="21"/>
              </w:rPr>
            </w:pPr>
            <w:r>
              <w:rPr>
                <w:rFonts w:asciiTheme="minorEastAsia" w:hAnsiTheme="minorEastAsia"/>
                <w:b/>
                <w:bCs/>
                <w:color w:val="auto"/>
                <w:sz w:val="21"/>
                <w:szCs w:val="21"/>
              </w:rPr>
              <w:lastRenderedPageBreak/>
              <w:t>Low VOC wood coatings</w:t>
            </w:r>
          </w:p>
          <w:p w:rsidR="00BC37CA" w:rsidRPr="00B30C29" w:rsidRDefault="00BC37CA" w:rsidP="00F972E3">
            <w:pPr>
              <w:pStyle w:val="Default"/>
              <w:rPr>
                <w:rFonts w:asciiTheme="minorEastAsia" w:hAnsiTheme="minorEastAsia"/>
                <w:b/>
                <w:color w:val="auto"/>
                <w:sz w:val="21"/>
                <w:szCs w:val="21"/>
              </w:rPr>
            </w:pPr>
            <w:r w:rsidRPr="00B30C29">
              <w:rPr>
                <w:rFonts w:asciiTheme="minorEastAsia" w:hAnsiTheme="minorEastAsia" w:cs="宋体" w:hint="eastAsia"/>
                <w:b/>
                <w:color w:val="auto"/>
                <w:sz w:val="21"/>
                <w:szCs w:val="21"/>
              </w:rPr>
              <w:t>低</w:t>
            </w:r>
            <w:r w:rsidRPr="00B30C29">
              <w:rPr>
                <w:rFonts w:asciiTheme="minorEastAsia" w:hAnsiTheme="minorEastAsia" w:cs="宋体"/>
                <w:b/>
                <w:color w:val="auto"/>
                <w:sz w:val="21"/>
                <w:szCs w:val="21"/>
              </w:rPr>
              <w:t>VOC</w:t>
            </w:r>
            <w:r w:rsidRPr="00B30C29">
              <w:rPr>
                <w:rFonts w:asciiTheme="minorEastAsia" w:hAnsiTheme="minorEastAsia" w:cs="宋体" w:hint="eastAsia"/>
                <w:b/>
                <w:color w:val="auto"/>
                <w:sz w:val="21"/>
                <w:szCs w:val="21"/>
              </w:rPr>
              <w:t>木器涂料论坛</w:t>
            </w:r>
            <w:r w:rsidRPr="00B30C29">
              <w:rPr>
                <w:rFonts w:asciiTheme="minorEastAsia" w:hAnsiTheme="minorEastAsia" w:cs="宋体"/>
                <w:b/>
                <w:color w:val="auto"/>
                <w:sz w:val="21"/>
                <w:szCs w:val="21"/>
              </w:rPr>
              <w:t xml:space="preserve"> </w:t>
            </w:r>
          </w:p>
          <w:p w:rsidR="00BC37CA" w:rsidRPr="00BC37CA" w:rsidRDefault="00BC37CA" w:rsidP="00F972E3">
            <w:pPr>
              <w:pStyle w:val="Default"/>
              <w:rPr>
                <w:rFonts w:asciiTheme="minorEastAsia" w:hAnsiTheme="minorEastAsia"/>
                <w:b/>
                <w:i/>
                <w:iCs/>
                <w:color w:val="auto"/>
                <w:sz w:val="21"/>
                <w:szCs w:val="21"/>
              </w:rPr>
            </w:pPr>
            <w:r w:rsidRPr="00BC37CA">
              <w:rPr>
                <w:rFonts w:asciiTheme="minorEastAsia" w:hAnsiTheme="minorEastAsia"/>
                <w:b/>
                <w:i/>
                <w:iCs/>
                <w:color w:val="auto"/>
                <w:sz w:val="21"/>
                <w:szCs w:val="21"/>
              </w:rPr>
              <w:t>Expert: Jaap Akkerman</w:t>
            </w:r>
          </w:p>
          <w:p w:rsidR="00BC37CA" w:rsidRPr="00BC37CA" w:rsidRDefault="00BC37CA" w:rsidP="00F972E3">
            <w:pPr>
              <w:pStyle w:val="Default"/>
              <w:rPr>
                <w:rFonts w:asciiTheme="minorEastAsia" w:hAnsiTheme="minorEastAsia"/>
                <w:b/>
                <w:color w:val="auto"/>
                <w:sz w:val="21"/>
                <w:szCs w:val="21"/>
              </w:rPr>
            </w:pPr>
            <w:r w:rsidRPr="00BC37CA">
              <w:rPr>
                <w:rFonts w:asciiTheme="minorEastAsia" w:hAnsiTheme="minorEastAsia" w:hint="eastAsia"/>
                <w:b/>
                <w:i/>
                <w:iCs/>
                <w:color w:val="auto"/>
                <w:sz w:val="21"/>
                <w:szCs w:val="21"/>
              </w:rPr>
              <w:t>导师：</w:t>
            </w:r>
            <w:r w:rsidRPr="00BC37CA">
              <w:rPr>
                <w:rFonts w:asciiTheme="minorEastAsia" w:hAnsiTheme="minorEastAsia"/>
                <w:b/>
                <w:i/>
                <w:iCs/>
                <w:color w:val="auto"/>
                <w:sz w:val="21"/>
                <w:szCs w:val="21"/>
              </w:rPr>
              <w:t>Jaap Akkerman</w:t>
            </w:r>
          </w:p>
          <w:p w:rsidR="00BC37CA" w:rsidRPr="00B30C29" w:rsidRDefault="00BC37CA" w:rsidP="00F972E3">
            <w:pPr>
              <w:pStyle w:val="Default"/>
              <w:rPr>
                <w:rFonts w:asciiTheme="minorEastAsia" w:hAnsiTheme="minorEastAsia"/>
                <w:color w:val="auto"/>
                <w:sz w:val="21"/>
                <w:szCs w:val="21"/>
              </w:rPr>
            </w:pPr>
            <w:r w:rsidRPr="00B30C29">
              <w:rPr>
                <w:rFonts w:asciiTheme="minorEastAsia" w:hAnsiTheme="minorEastAsia"/>
                <w:color w:val="auto"/>
                <w:sz w:val="21"/>
                <w:szCs w:val="21"/>
              </w:rPr>
              <w:t>09.00</w:t>
            </w:r>
            <w:r>
              <w:rPr>
                <w:rFonts w:asciiTheme="minorEastAsia" w:hAnsiTheme="minorEastAsia"/>
                <w:color w:val="auto"/>
                <w:sz w:val="21"/>
                <w:szCs w:val="21"/>
              </w:rPr>
              <w:t>-</w:t>
            </w:r>
            <w:r w:rsidRPr="00B30C29">
              <w:rPr>
                <w:rFonts w:asciiTheme="minorEastAsia" w:hAnsiTheme="minorEastAsia"/>
                <w:color w:val="auto"/>
                <w:sz w:val="21"/>
                <w:szCs w:val="21"/>
              </w:rPr>
              <w:t>09.30</w:t>
            </w:r>
            <w:r>
              <w:rPr>
                <w:rFonts w:asciiTheme="minorEastAsia" w:hAnsiTheme="minorEastAsia"/>
                <w:color w:val="auto"/>
                <w:sz w:val="21"/>
                <w:szCs w:val="21"/>
              </w:rPr>
              <w:t xml:space="preserve"> </w:t>
            </w:r>
            <w:r w:rsidRPr="00B30C29">
              <w:rPr>
                <w:rFonts w:asciiTheme="minorEastAsia" w:hAnsiTheme="minorEastAsia"/>
                <w:color w:val="auto"/>
                <w:sz w:val="21"/>
                <w:szCs w:val="21"/>
              </w:rPr>
              <w:t xml:space="preserve">Introduction </w:t>
            </w:r>
            <w:r w:rsidRPr="00B30C29">
              <w:rPr>
                <w:rFonts w:asciiTheme="minorEastAsia" w:hAnsiTheme="minorEastAsia" w:hint="eastAsia"/>
                <w:color w:val="auto"/>
                <w:sz w:val="21"/>
                <w:szCs w:val="21"/>
              </w:rPr>
              <w:t>介绍</w:t>
            </w:r>
          </w:p>
          <w:p w:rsidR="00BC37CA" w:rsidRPr="00B30C29" w:rsidRDefault="00BC37CA" w:rsidP="00F972E3">
            <w:pPr>
              <w:pStyle w:val="Default"/>
              <w:rPr>
                <w:rFonts w:asciiTheme="minorEastAsia" w:hAnsiTheme="minorEastAsia"/>
                <w:color w:val="auto"/>
                <w:sz w:val="21"/>
                <w:szCs w:val="21"/>
              </w:rPr>
            </w:pPr>
            <w:r w:rsidRPr="00B30C29">
              <w:rPr>
                <w:rFonts w:asciiTheme="minorEastAsia" w:hAnsiTheme="minorEastAsia"/>
                <w:color w:val="auto"/>
                <w:sz w:val="21"/>
                <w:szCs w:val="21"/>
              </w:rPr>
              <w:lastRenderedPageBreak/>
              <w:t xml:space="preserve">a) Wood coatings market </w:t>
            </w:r>
            <w:r w:rsidRPr="00B30C29">
              <w:rPr>
                <w:rFonts w:asciiTheme="minorEastAsia" w:hAnsiTheme="minorEastAsia" w:hint="eastAsia"/>
                <w:color w:val="auto"/>
                <w:sz w:val="21"/>
                <w:szCs w:val="21"/>
              </w:rPr>
              <w:t>木器涂料市场</w:t>
            </w:r>
          </w:p>
          <w:p w:rsidR="00BC37CA" w:rsidRPr="00B30C29" w:rsidRDefault="00BC37CA" w:rsidP="00F972E3">
            <w:pPr>
              <w:pStyle w:val="Default"/>
              <w:rPr>
                <w:rFonts w:asciiTheme="minorEastAsia" w:hAnsiTheme="minorEastAsia"/>
                <w:color w:val="auto"/>
                <w:sz w:val="21"/>
                <w:szCs w:val="21"/>
              </w:rPr>
            </w:pPr>
            <w:r w:rsidRPr="00B30C29">
              <w:rPr>
                <w:rFonts w:asciiTheme="minorEastAsia" w:hAnsiTheme="minorEastAsia"/>
                <w:color w:val="auto"/>
                <w:sz w:val="21"/>
                <w:szCs w:val="21"/>
              </w:rPr>
              <w:t xml:space="preserve">b) What is paint science! </w:t>
            </w:r>
            <w:r w:rsidRPr="00B30C29">
              <w:rPr>
                <w:rFonts w:asciiTheme="minorEastAsia" w:hAnsiTheme="minorEastAsia" w:hint="eastAsia"/>
                <w:color w:val="auto"/>
                <w:sz w:val="21"/>
                <w:szCs w:val="21"/>
              </w:rPr>
              <w:t>涂料科学</w:t>
            </w:r>
          </w:p>
          <w:p w:rsidR="00BC37CA" w:rsidRPr="00B30C29" w:rsidRDefault="00BC37CA" w:rsidP="00F972E3">
            <w:pPr>
              <w:pStyle w:val="Default"/>
              <w:rPr>
                <w:rFonts w:asciiTheme="minorEastAsia" w:hAnsiTheme="minorEastAsia"/>
                <w:color w:val="auto"/>
                <w:sz w:val="21"/>
                <w:szCs w:val="21"/>
              </w:rPr>
            </w:pPr>
            <w:r w:rsidRPr="00B30C29">
              <w:rPr>
                <w:rFonts w:asciiTheme="minorEastAsia" w:hAnsiTheme="minorEastAsia"/>
                <w:color w:val="auto"/>
                <w:sz w:val="21"/>
                <w:szCs w:val="21"/>
              </w:rPr>
              <w:t>c) Assignment 1</w:t>
            </w:r>
            <w:r>
              <w:rPr>
                <w:rFonts w:asciiTheme="minorEastAsia" w:hAnsiTheme="minorEastAsia"/>
                <w:color w:val="auto"/>
                <w:sz w:val="21"/>
                <w:szCs w:val="21"/>
              </w:rPr>
              <w:t>-</w:t>
            </w:r>
            <w:r w:rsidRPr="00B30C29">
              <w:rPr>
                <w:rFonts w:asciiTheme="minorEastAsia" w:hAnsiTheme="minorEastAsia"/>
                <w:color w:val="auto"/>
                <w:sz w:val="21"/>
                <w:szCs w:val="21"/>
              </w:rPr>
              <w:t xml:space="preserve">The Bear </w:t>
            </w:r>
            <w:r w:rsidRPr="00B30C29">
              <w:rPr>
                <w:rFonts w:asciiTheme="minorEastAsia" w:hAnsiTheme="minorEastAsia" w:hint="eastAsia"/>
                <w:color w:val="auto"/>
                <w:sz w:val="21"/>
                <w:szCs w:val="21"/>
              </w:rPr>
              <w:t>作业1</w:t>
            </w:r>
            <w:r>
              <w:rPr>
                <w:rFonts w:asciiTheme="minorEastAsia" w:hAnsiTheme="minorEastAsia" w:hint="eastAsia"/>
                <w:color w:val="auto"/>
                <w:sz w:val="21"/>
                <w:szCs w:val="21"/>
              </w:rPr>
              <w:t>-</w:t>
            </w:r>
            <w:r w:rsidRPr="00B30C29">
              <w:rPr>
                <w:rFonts w:asciiTheme="minorEastAsia" w:hAnsiTheme="minorEastAsia" w:hint="eastAsia"/>
                <w:color w:val="auto"/>
                <w:sz w:val="21"/>
                <w:szCs w:val="21"/>
              </w:rPr>
              <w:t>熊</w:t>
            </w:r>
          </w:p>
          <w:p w:rsidR="00BC37CA" w:rsidRPr="00B30C29" w:rsidRDefault="00BC37CA" w:rsidP="00F972E3">
            <w:pPr>
              <w:pStyle w:val="Default"/>
              <w:rPr>
                <w:rFonts w:asciiTheme="minorEastAsia" w:hAnsiTheme="minorEastAsia"/>
                <w:color w:val="auto"/>
                <w:sz w:val="21"/>
                <w:szCs w:val="21"/>
              </w:rPr>
            </w:pPr>
            <w:r w:rsidRPr="00B30C29">
              <w:rPr>
                <w:rFonts w:asciiTheme="minorEastAsia" w:hAnsiTheme="minorEastAsia"/>
                <w:color w:val="auto"/>
                <w:sz w:val="21"/>
                <w:szCs w:val="21"/>
              </w:rPr>
              <w:t>09.30</w:t>
            </w:r>
            <w:r>
              <w:rPr>
                <w:rFonts w:asciiTheme="minorEastAsia" w:hAnsiTheme="minorEastAsia"/>
                <w:color w:val="auto"/>
                <w:sz w:val="21"/>
                <w:szCs w:val="21"/>
              </w:rPr>
              <w:t>-</w:t>
            </w:r>
            <w:r w:rsidRPr="00B30C29">
              <w:rPr>
                <w:rFonts w:asciiTheme="minorEastAsia" w:hAnsiTheme="minorEastAsia"/>
                <w:color w:val="auto"/>
                <w:sz w:val="21"/>
                <w:szCs w:val="21"/>
              </w:rPr>
              <w:t>10.00</w:t>
            </w:r>
            <w:r>
              <w:rPr>
                <w:rFonts w:asciiTheme="minorEastAsia" w:hAnsiTheme="minorEastAsia"/>
                <w:color w:val="auto"/>
                <w:sz w:val="21"/>
                <w:szCs w:val="21"/>
              </w:rPr>
              <w:t xml:space="preserve"> </w:t>
            </w:r>
            <w:r w:rsidRPr="00B30C29">
              <w:rPr>
                <w:rFonts w:asciiTheme="minorEastAsia" w:hAnsiTheme="minorEastAsia"/>
                <w:color w:val="auto"/>
                <w:sz w:val="21"/>
                <w:szCs w:val="21"/>
              </w:rPr>
              <w:t xml:space="preserve">Resins for wood coatings </w:t>
            </w:r>
            <w:r w:rsidRPr="00B30C29">
              <w:rPr>
                <w:rFonts w:asciiTheme="minorEastAsia" w:hAnsiTheme="minorEastAsia" w:hint="eastAsia"/>
                <w:color w:val="auto"/>
                <w:sz w:val="21"/>
                <w:szCs w:val="21"/>
              </w:rPr>
              <w:t>木器涂料用树脂</w:t>
            </w:r>
          </w:p>
          <w:p w:rsidR="00BC37CA" w:rsidRPr="00B30C29" w:rsidRDefault="00BC37CA" w:rsidP="00F972E3">
            <w:pPr>
              <w:pStyle w:val="Default"/>
              <w:rPr>
                <w:rFonts w:asciiTheme="minorEastAsia" w:hAnsiTheme="minorEastAsia"/>
                <w:color w:val="auto"/>
                <w:sz w:val="21"/>
                <w:szCs w:val="21"/>
              </w:rPr>
            </w:pPr>
            <w:r w:rsidRPr="00B30C29">
              <w:rPr>
                <w:rFonts w:asciiTheme="minorEastAsia" w:hAnsiTheme="minorEastAsia"/>
                <w:color w:val="auto"/>
                <w:sz w:val="21"/>
                <w:szCs w:val="21"/>
              </w:rPr>
              <w:t>a) Assignment 2</w:t>
            </w:r>
            <w:r w:rsidRPr="00B30C29">
              <w:rPr>
                <w:rFonts w:asciiTheme="minorEastAsia" w:hAnsiTheme="minorEastAsia" w:hint="eastAsia"/>
                <w:color w:val="auto"/>
                <w:sz w:val="21"/>
                <w:szCs w:val="21"/>
              </w:rPr>
              <w:t xml:space="preserve"> 作业2</w:t>
            </w:r>
          </w:p>
          <w:p w:rsidR="00BC37CA" w:rsidRPr="00B30C29" w:rsidRDefault="00BC37CA" w:rsidP="00F972E3">
            <w:pPr>
              <w:pStyle w:val="Default"/>
              <w:rPr>
                <w:rFonts w:asciiTheme="minorEastAsia" w:hAnsiTheme="minorEastAsia"/>
                <w:color w:val="auto"/>
                <w:sz w:val="21"/>
                <w:szCs w:val="21"/>
              </w:rPr>
            </w:pPr>
            <w:r w:rsidRPr="00B30C29">
              <w:rPr>
                <w:rFonts w:asciiTheme="minorEastAsia" w:hAnsiTheme="minorEastAsia"/>
                <w:color w:val="auto"/>
                <w:sz w:val="21"/>
                <w:szCs w:val="21"/>
              </w:rPr>
              <w:t xml:space="preserve">b) Resin Technology </w:t>
            </w:r>
            <w:r w:rsidRPr="00B30C29">
              <w:rPr>
                <w:rFonts w:asciiTheme="minorEastAsia" w:hAnsiTheme="minorEastAsia" w:hint="eastAsia"/>
                <w:color w:val="auto"/>
                <w:sz w:val="21"/>
                <w:szCs w:val="21"/>
              </w:rPr>
              <w:t>树脂技术</w:t>
            </w:r>
          </w:p>
          <w:p w:rsidR="00BC37CA" w:rsidRPr="00B30C29" w:rsidRDefault="00BC37CA" w:rsidP="00F972E3">
            <w:pPr>
              <w:pStyle w:val="Default"/>
              <w:rPr>
                <w:rFonts w:asciiTheme="minorEastAsia" w:hAnsiTheme="minorEastAsia" w:cs="宋体"/>
                <w:color w:val="auto"/>
                <w:sz w:val="21"/>
                <w:szCs w:val="21"/>
              </w:rPr>
            </w:pPr>
            <w:r w:rsidRPr="00B30C29">
              <w:rPr>
                <w:rFonts w:asciiTheme="minorEastAsia" w:hAnsiTheme="minorEastAsia"/>
                <w:color w:val="auto"/>
                <w:sz w:val="21"/>
                <w:szCs w:val="21"/>
              </w:rPr>
              <w:t>10.00</w:t>
            </w:r>
            <w:r>
              <w:rPr>
                <w:rFonts w:asciiTheme="minorEastAsia" w:hAnsiTheme="minorEastAsia"/>
                <w:color w:val="auto"/>
                <w:sz w:val="21"/>
                <w:szCs w:val="21"/>
              </w:rPr>
              <w:t>-</w:t>
            </w:r>
            <w:r w:rsidRPr="00B30C29">
              <w:rPr>
                <w:rFonts w:asciiTheme="minorEastAsia" w:hAnsiTheme="minorEastAsia"/>
                <w:color w:val="auto"/>
                <w:sz w:val="21"/>
                <w:szCs w:val="21"/>
              </w:rPr>
              <w:t>10.30</w:t>
            </w:r>
            <w:r>
              <w:rPr>
                <w:rFonts w:asciiTheme="minorEastAsia" w:hAnsiTheme="minorEastAsia"/>
                <w:color w:val="auto"/>
                <w:sz w:val="21"/>
                <w:szCs w:val="21"/>
              </w:rPr>
              <w:t xml:space="preserve"> </w:t>
            </w:r>
            <w:r w:rsidRPr="00B30C29">
              <w:rPr>
                <w:rFonts w:asciiTheme="minorEastAsia" w:hAnsiTheme="minorEastAsia"/>
                <w:color w:val="auto"/>
                <w:sz w:val="21"/>
                <w:szCs w:val="21"/>
              </w:rPr>
              <w:t xml:space="preserve">Tea break </w:t>
            </w:r>
            <w:r w:rsidRPr="00B30C29">
              <w:rPr>
                <w:rFonts w:asciiTheme="minorEastAsia" w:hAnsiTheme="minorEastAsia" w:cs="宋体" w:hint="eastAsia"/>
                <w:color w:val="auto"/>
                <w:sz w:val="21"/>
                <w:szCs w:val="21"/>
              </w:rPr>
              <w:t>茶歇</w:t>
            </w:r>
            <w:r w:rsidRPr="00B30C29">
              <w:rPr>
                <w:rFonts w:asciiTheme="minorEastAsia" w:hAnsiTheme="minorEastAsia" w:cs="宋体"/>
                <w:color w:val="auto"/>
                <w:sz w:val="21"/>
                <w:szCs w:val="21"/>
              </w:rPr>
              <w:t xml:space="preserve"> </w:t>
            </w:r>
          </w:p>
          <w:p w:rsidR="00BC37CA" w:rsidRPr="00B30C29" w:rsidRDefault="00BC37CA" w:rsidP="00F972E3">
            <w:pPr>
              <w:pStyle w:val="Default"/>
              <w:rPr>
                <w:rFonts w:asciiTheme="minorEastAsia" w:hAnsiTheme="minorEastAsia"/>
                <w:color w:val="auto"/>
                <w:sz w:val="21"/>
                <w:szCs w:val="21"/>
              </w:rPr>
            </w:pPr>
            <w:r w:rsidRPr="00B30C29">
              <w:rPr>
                <w:rFonts w:asciiTheme="minorEastAsia" w:hAnsiTheme="minorEastAsia"/>
                <w:color w:val="auto"/>
                <w:sz w:val="21"/>
                <w:szCs w:val="21"/>
              </w:rPr>
              <w:t>10.30</w:t>
            </w:r>
            <w:r>
              <w:rPr>
                <w:rFonts w:asciiTheme="minorEastAsia" w:hAnsiTheme="minorEastAsia"/>
                <w:color w:val="auto"/>
                <w:sz w:val="21"/>
                <w:szCs w:val="21"/>
              </w:rPr>
              <w:t>-</w:t>
            </w:r>
            <w:r w:rsidRPr="00B30C29">
              <w:rPr>
                <w:rFonts w:asciiTheme="minorEastAsia" w:hAnsiTheme="minorEastAsia"/>
                <w:color w:val="auto"/>
                <w:sz w:val="21"/>
                <w:szCs w:val="21"/>
              </w:rPr>
              <w:t>11.15</w:t>
            </w:r>
            <w:r>
              <w:rPr>
                <w:rFonts w:asciiTheme="minorEastAsia" w:hAnsiTheme="minorEastAsia"/>
                <w:color w:val="auto"/>
                <w:sz w:val="21"/>
                <w:szCs w:val="21"/>
              </w:rPr>
              <w:t xml:space="preserve"> </w:t>
            </w:r>
            <w:r w:rsidRPr="00B30C29">
              <w:rPr>
                <w:rFonts w:asciiTheme="minorEastAsia" w:hAnsiTheme="minorEastAsia"/>
                <w:color w:val="auto"/>
                <w:sz w:val="21"/>
                <w:szCs w:val="21"/>
              </w:rPr>
              <w:t xml:space="preserve">Resins for wood coatings (cont) </w:t>
            </w:r>
            <w:r w:rsidRPr="00B30C29">
              <w:rPr>
                <w:rFonts w:asciiTheme="minorEastAsia" w:hAnsiTheme="minorEastAsia" w:hint="eastAsia"/>
                <w:color w:val="auto"/>
                <w:sz w:val="21"/>
                <w:szCs w:val="21"/>
              </w:rPr>
              <w:t>木器涂料用树脂</w:t>
            </w:r>
            <w:r>
              <w:rPr>
                <w:rFonts w:asciiTheme="minorEastAsia" w:hAnsiTheme="minorEastAsia" w:hint="eastAsia"/>
                <w:color w:val="auto"/>
                <w:sz w:val="21"/>
                <w:szCs w:val="21"/>
              </w:rPr>
              <w:t>(</w:t>
            </w:r>
            <w:r w:rsidRPr="00B30C29">
              <w:rPr>
                <w:rFonts w:asciiTheme="minorEastAsia" w:hAnsiTheme="minorEastAsia" w:hint="eastAsia"/>
                <w:color w:val="auto"/>
                <w:sz w:val="21"/>
                <w:szCs w:val="21"/>
              </w:rPr>
              <w:t>续</w:t>
            </w:r>
            <w:r>
              <w:rPr>
                <w:rFonts w:asciiTheme="minorEastAsia" w:hAnsiTheme="minorEastAsia" w:hint="eastAsia"/>
                <w:color w:val="auto"/>
                <w:sz w:val="21"/>
                <w:szCs w:val="21"/>
              </w:rPr>
              <w:t>)</w:t>
            </w:r>
          </w:p>
          <w:p w:rsidR="00BC37CA" w:rsidRPr="00B30C29" w:rsidRDefault="00BC37CA" w:rsidP="00F972E3">
            <w:pPr>
              <w:pStyle w:val="Default"/>
              <w:rPr>
                <w:rFonts w:asciiTheme="minorEastAsia" w:hAnsiTheme="minorEastAsia"/>
                <w:color w:val="auto"/>
                <w:sz w:val="21"/>
                <w:szCs w:val="21"/>
              </w:rPr>
            </w:pPr>
            <w:r w:rsidRPr="00B30C29">
              <w:rPr>
                <w:rFonts w:asciiTheme="minorEastAsia" w:hAnsiTheme="minorEastAsia"/>
                <w:color w:val="auto"/>
                <w:sz w:val="21"/>
                <w:szCs w:val="21"/>
              </w:rPr>
              <w:t xml:space="preserve">c) Why resin properties do matter? </w:t>
            </w:r>
            <w:r w:rsidRPr="00B30C29">
              <w:rPr>
                <w:rFonts w:asciiTheme="minorEastAsia" w:hAnsiTheme="minorEastAsia" w:hint="eastAsia"/>
                <w:color w:val="auto"/>
                <w:sz w:val="21"/>
                <w:szCs w:val="21"/>
              </w:rPr>
              <w:t>树脂性能为什么重要</w:t>
            </w:r>
          </w:p>
          <w:p w:rsidR="00BC37CA" w:rsidRPr="00B30C29" w:rsidRDefault="00BC37CA" w:rsidP="00F972E3">
            <w:pPr>
              <w:pStyle w:val="Default"/>
              <w:rPr>
                <w:rFonts w:asciiTheme="minorEastAsia" w:hAnsiTheme="minorEastAsia"/>
                <w:color w:val="auto"/>
                <w:sz w:val="21"/>
                <w:szCs w:val="21"/>
              </w:rPr>
            </w:pPr>
            <w:r w:rsidRPr="00B30C29">
              <w:rPr>
                <w:rFonts w:asciiTheme="minorEastAsia" w:hAnsiTheme="minorEastAsia"/>
                <w:color w:val="auto"/>
                <w:sz w:val="21"/>
                <w:szCs w:val="21"/>
              </w:rPr>
              <w:t>11.15</w:t>
            </w:r>
            <w:r>
              <w:rPr>
                <w:rFonts w:asciiTheme="minorEastAsia" w:hAnsiTheme="minorEastAsia"/>
                <w:color w:val="auto"/>
                <w:sz w:val="21"/>
                <w:szCs w:val="21"/>
              </w:rPr>
              <w:t>-</w:t>
            </w:r>
            <w:r w:rsidRPr="00B30C29">
              <w:rPr>
                <w:rFonts w:asciiTheme="minorEastAsia" w:hAnsiTheme="minorEastAsia"/>
                <w:color w:val="auto"/>
                <w:sz w:val="21"/>
                <w:szCs w:val="21"/>
              </w:rPr>
              <w:t>12.15</w:t>
            </w:r>
            <w:r>
              <w:rPr>
                <w:rFonts w:asciiTheme="minorEastAsia" w:hAnsiTheme="minorEastAsia"/>
                <w:color w:val="auto"/>
                <w:sz w:val="21"/>
                <w:szCs w:val="21"/>
              </w:rPr>
              <w:t xml:space="preserve"> </w:t>
            </w:r>
            <w:r w:rsidRPr="00B30C29">
              <w:rPr>
                <w:rFonts w:asciiTheme="minorEastAsia" w:hAnsiTheme="minorEastAsia"/>
                <w:color w:val="auto"/>
                <w:sz w:val="21"/>
                <w:szCs w:val="21"/>
              </w:rPr>
              <w:t xml:space="preserve">Formulation basics </w:t>
            </w:r>
            <w:r w:rsidRPr="00B30C29">
              <w:rPr>
                <w:rFonts w:asciiTheme="minorEastAsia" w:hAnsiTheme="minorEastAsia" w:hint="eastAsia"/>
                <w:color w:val="auto"/>
                <w:sz w:val="21"/>
                <w:szCs w:val="21"/>
              </w:rPr>
              <w:t>配方基础</w:t>
            </w:r>
          </w:p>
          <w:p w:rsidR="00BC37CA" w:rsidRPr="00B30C29" w:rsidRDefault="00BC37CA" w:rsidP="00F972E3">
            <w:pPr>
              <w:pStyle w:val="Default"/>
              <w:rPr>
                <w:rFonts w:asciiTheme="minorEastAsia" w:hAnsiTheme="minorEastAsia"/>
                <w:color w:val="auto"/>
                <w:sz w:val="21"/>
                <w:szCs w:val="21"/>
              </w:rPr>
            </w:pPr>
            <w:r w:rsidRPr="00B30C29">
              <w:rPr>
                <w:rFonts w:asciiTheme="minorEastAsia" w:hAnsiTheme="minorEastAsia"/>
                <w:color w:val="auto"/>
                <w:sz w:val="21"/>
                <w:szCs w:val="21"/>
              </w:rPr>
              <w:t>a) Assignment 4</w:t>
            </w:r>
            <w:r>
              <w:rPr>
                <w:rFonts w:asciiTheme="minorEastAsia" w:hAnsiTheme="minorEastAsia"/>
                <w:color w:val="auto"/>
                <w:sz w:val="21"/>
                <w:szCs w:val="21"/>
              </w:rPr>
              <w:t>-</w:t>
            </w:r>
            <w:r w:rsidRPr="00B30C29">
              <w:rPr>
                <w:rFonts w:asciiTheme="minorEastAsia" w:hAnsiTheme="minorEastAsia"/>
                <w:color w:val="auto"/>
                <w:sz w:val="21"/>
                <w:szCs w:val="21"/>
              </w:rPr>
              <w:t xml:space="preserve">What do you regard as the key properties? </w:t>
            </w:r>
            <w:r w:rsidRPr="00B30C29">
              <w:rPr>
                <w:rFonts w:asciiTheme="minorEastAsia" w:hAnsiTheme="minorEastAsia" w:hint="eastAsia"/>
                <w:color w:val="auto"/>
                <w:sz w:val="21"/>
                <w:szCs w:val="21"/>
              </w:rPr>
              <w:t>作业4</w:t>
            </w:r>
            <w:r>
              <w:rPr>
                <w:rFonts w:asciiTheme="minorEastAsia" w:hAnsiTheme="minorEastAsia" w:hint="eastAsia"/>
                <w:color w:val="auto"/>
                <w:sz w:val="21"/>
                <w:szCs w:val="21"/>
              </w:rPr>
              <w:t>-</w:t>
            </w:r>
            <w:r w:rsidRPr="00B30C29">
              <w:rPr>
                <w:rFonts w:asciiTheme="minorEastAsia" w:hAnsiTheme="minorEastAsia" w:hint="eastAsia"/>
                <w:color w:val="auto"/>
                <w:sz w:val="21"/>
                <w:szCs w:val="21"/>
              </w:rPr>
              <w:t>你认为什么是关键性能</w:t>
            </w:r>
          </w:p>
          <w:p w:rsidR="00BC37CA" w:rsidRPr="00B30C29" w:rsidRDefault="00BC37CA" w:rsidP="00F972E3">
            <w:pPr>
              <w:pStyle w:val="Default"/>
              <w:rPr>
                <w:rFonts w:asciiTheme="minorEastAsia" w:hAnsiTheme="minorEastAsia"/>
                <w:color w:val="auto"/>
                <w:sz w:val="21"/>
                <w:szCs w:val="21"/>
              </w:rPr>
            </w:pPr>
            <w:r w:rsidRPr="00B30C29">
              <w:rPr>
                <w:rFonts w:asciiTheme="minorEastAsia" w:hAnsiTheme="minorEastAsia"/>
                <w:color w:val="auto"/>
                <w:sz w:val="21"/>
                <w:szCs w:val="21"/>
              </w:rPr>
              <w:t xml:space="preserve">b) Formulation basics for low VOC wood coatings </w:t>
            </w:r>
            <w:r w:rsidRPr="00B30C29">
              <w:rPr>
                <w:rFonts w:asciiTheme="minorEastAsia" w:hAnsiTheme="minorEastAsia" w:hint="eastAsia"/>
                <w:color w:val="auto"/>
                <w:sz w:val="21"/>
                <w:szCs w:val="21"/>
              </w:rPr>
              <w:t>低</w:t>
            </w:r>
            <w:r w:rsidRPr="00B30C29">
              <w:rPr>
                <w:rFonts w:asciiTheme="minorEastAsia" w:hAnsiTheme="minorEastAsia"/>
                <w:color w:val="auto"/>
                <w:sz w:val="21"/>
                <w:szCs w:val="21"/>
              </w:rPr>
              <w:t>VOC</w:t>
            </w:r>
            <w:r w:rsidRPr="00B30C29">
              <w:rPr>
                <w:rFonts w:asciiTheme="minorEastAsia" w:hAnsiTheme="minorEastAsia" w:hint="eastAsia"/>
                <w:color w:val="auto"/>
                <w:sz w:val="21"/>
                <w:szCs w:val="21"/>
              </w:rPr>
              <w:t>木器涂料的配方基础</w:t>
            </w:r>
          </w:p>
          <w:p w:rsidR="00BC37CA" w:rsidRPr="00B30C29" w:rsidRDefault="00BC37CA" w:rsidP="00F972E3">
            <w:pPr>
              <w:pStyle w:val="Default"/>
              <w:rPr>
                <w:rFonts w:asciiTheme="minorEastAsia" w:hAnsiTheme="minorEastAsia" w:cs="宋体"/>
                <w:color w:val="auto"/>
                <w:sz w:val="21"/>
                <w:szCs w:val="21"/>
              </w:rPr>
            </w:pPr>
            <w:r w:rsidRPr="00B30C29">
              <w:rPr>
                <w:rFonts w:asciiTheme="minorEastAsia" w:hAnsiTheme="minorEastAsia"/>
                <w:color w:val="auto"/>
                <w:sz w:val="21"/>
                <w:szCs w:val="21"/>
              </w:rPr>
              <w:t>12.15</w:t>
            </w:r>
            <w:r>
              <w:rPr>
                <w:rFonts w:asciiTheme="minorEastAsia" w:hAnsiTheme="minorEastAsia"/>
                <w:color w:val="auto"/>
                <w:sz w:val="21"/>
                <w:szCs w:val="21"/>
              </w:rPr>
              <w:t>-</w:t>
            </w:r>
            <w:r w:rsidRPr="00B30C29">
              <w:rPr>
                <w:rFonts w:asciiTheme="minorEastAsia" w:hAnsiTheme="minorEastAsia"/>
                <w:color w:val="auto"/>
                <w:sz w:val="21"/>
                <w:szCs w:val="21"/>
              </w:rPr>
              <w:t>13.15</w:t>
            </w:r>
            <w:r>
              <w:rPr>
                <w:rFonts w:asciiTheme="minorEastAsia" w:hAnsiTheme="minorEastAsia"/>
                <w:color w:val="auto"/>
                <w:sz w:val="21"/>
                <w:szCs w:val="21"/>
              </w:rPr>
              <w:t xml:space="preserve"> </w:t>
            </w:r>
            <w:r w:rsidRPr="00B30C29">
              <w:rPr>
                <w:rFonts w:asciiTheme="minorEastAsia" w:hAnsiTheme="minorEastAsia"/>
                <w:color w:val="auto"/>
                <w:sz w:val="21"/>
                <w:szCs w:val="21"/>
              </w:rPr>
              <w:t xml:space="preserve">Lunch </w:t>
            </w:r>
            <w:r w:rsidRPr="00B30C29">
              <w:rPr>
                <w:rFonts w:asciiTheme="minorEastAsia" w:hAnsiTheme="minorEastAsia" w:cs="宋体" w:hint="eastAsia"/>
                <w:color w:val="auto"/>
                <w:sz w:val="21"/>
                <w:szCs w:val="21"/>
              </w:rPr>
              <w:t>午餐</w:t>
            </w:r>
          </w:p>
          <w:p w:rsidR="00BC37CA" w:rsidRPr="00B30C29" w:rsidRDefault="00BC37CA" w:rsidP="00F972E3">
            <w:pPr>
              <w:pStyle w:val="Default"/>
              <w:rPr>
                <w:rFonts w:asciiTheme="minorEastAsia" w:hAnsiTheme="minorEastAsia"/>
                <w:color w:val="auto"/>
                <w:sz w:val="21"/>
                <w:szCs w:val="21"/>
              </w:rPr>
            </w:pPr>
            <w:r w:rsidRPr="00B30C29">
              <w:rPr>
                <w:rFonts w:asciiTheme="minorEastAsia" w:hAnsiTheme="minorEastAsia"/>
                <w:color w:val="auto"/>
                <w:sz w:val="21"/>
                <w:szCs w:val="21"/>
              </w:rPr>
              <w:t>13.15</w:t>
            </w:r>
            <w:r>
              <w:rPr>
                <w:rFonts w:asciiTheme="minorEastAsia" w:hAnsiTheme="minorEastAsia"/>
                <w:color w:val="auto"/>
                <w:sz w:val="21"/>
                <w:szCs w:val="21"/>
              </w:rPr>
              <w:t>-</w:t>
            </w:r>
            <w:r w:rsidRPr="00B30C29">
              <w:rPr>
                <w:rFonts w:asciiTheme="minorEastAsia" w:hAnsiTheme="minorEastAsia"/>
                <w:color w:val="auto"/>
                <w:sz w:val="21"/>
                <w:szCs w:val="21"/>
              </w:rPr>
              <w:t xml:space="preserve">14.00 Clearcoats </w:t>
            </w:r>
            <w:r w:rsidRPr="00B30C29">
              <w:rPr>
                <w:rFonts w:asciiTheme="minorEastAsia" w:hAnsiTheme="minorEastAsia" w:hint="eastAsia"/>
                <w:color w:val="auto"/>
                <w:sz w:val="21"/>
                <w:szCs w:val="21"/>
              </w:rPr>
              <w:t>清漆</w:t>
            </w:r>
          </w:p>
          <w:p w:rsidR="00BC37CA" w:rsidRPr="00B30C29" w:rsidRDefault="00BC37CA" w:rsidP="00F972E3">
            <w:pPr>
              <w:pStyle w:val="Default"/>
              <w:rPr>
                <w:rFonts w:asciiTheme="minorEastAsia" w:hAnsiTheme="minorEastAsia"/>
                <w:color w:val="auto"/>
                <w:sz w:val="21"/>
                <w:szCs w:val="21"/>
              </w:rPr>
            </w:pPr>
            <w:r w:rsidRPr="00B30C29">
              <w:rPr>
                <w:rFonts w:asciiTheme="minorEastAsia" w:hAnsiTheme="minorEastAsia"/>
                <w:color w:val="auto"/>
                <w:sz w:val="21"/>
                <w:szCs w:val="21"/>
              </w:rPr>
              <w:t>14.00</w:t>
            </w:r>
            <w:r>
              <w:rPr>
                <w:rFonts w:asciiTheme="minorEastAsia" w:hAnsiTheme="minorEastAsia"/>
                <w:color w:val="auto"/>
                <w:sz w:val="21"/>
                <w:szCs w:val="21"/>
              </w:rPr>
              <w:t>-</w:t>
            </w:r>
            <w:r w:rsidRPr="00B30C29">
              <w:rPr>
                <w:rFonts w:asciiTheme="minorEastAsia" w:hAnsiTheme="minorEastAsia"/>
                <w:color w:val="auto"/>
                <w:sz w:val="21"/>
                <w:szCs w:val="21"/>
              </w:rPr>
              <w:t>15.00</w:t>
            </w:r>
            <w:r>
              <w:rPr>
                <w:rFonts w:asciiTheme="minorEastAsia" w:hAnsiTheme="minorEastAsia"/>
                <w:color w:val="auto"/>
                <w:sz w:val="21"/>
                <w:szCs w:val="21"/>
              </w:rPr>
              <w:t xml:space="preserve"> </w:t>
            </w:r>
            <w:r w:rsidRPr="00B30C29">
              <w:rPr>
                <w:rFonts w:asciiTheme="minorEastAsia" w:hAnsiTheme="minorEastAsia"/>
                <w:color w:val="auto"/>
                <w:sz w:val="21"/>
                <w:szCs w:val="21"/>
              </w:rPr>
              <w:t xml:space="preserve">Opaque coatings </w:t>
            </w:r>
            <w:r w:rsidRPr="00B30C29">
              <w:rPr>
                <w:rFonts w:asciiTheme="minorEastAsia" w:hAnsiTheme="minorEastAsia" w:hint="eastAsia"/>
                <w:color w:val="auto"/>
                <w:sz w:val="21"/>
                <w:szCs w:val="21"/>
              </w:rPr>
              <w:t>不透明涂料</w:t>
            </w:r>
          </w:p>
          <w:p w:rsidR="00BC37CA" w:rsidRPr="00B30C29" w:rsidRDefault="00BC37CA" w:rsidP="00F972E3">
            <w:pPr>
              <w:pStyle w:val="Default"/>
              <w:rPr>
                <w:rFonts w:asciiTheme="minorEastAsia" w:hAnsiTheme="minorEastAsia" w:cs="宋体"/>
                <w:color w:val="auto"/>
                <w:sz w:val="21"/>
                <w:szCs w:val="21"/>
              </w:rPr>
            </w:pPr>
            <w:r w:rsidRPr="00B30C29">
              <w:rPr>
                <w:rFonts w:asciiTheme="minorEastAsia" w:hAnsiTheme="minorEastAsia"/>
                <w:color w:val="auto"/>
                <w:sz w:val="21"/>
                <w:szCs w:val="21"/>
              </w:rPr>
              <w:t>15.00</w:t>
            </w:r>
            <w:r>
              <w:rPr>
                <w:rFonts w:asciiTheme="minorEastAsia" w:hAnsiTheme="minorEastAsia"/>
                <w:color w:val="auto"/>
                <w:sz w:val="21"/>
                <w:szCs w:val="21"/>
              </w:rPr>
              <w:t>-</w:t>
            </w:r>
            <w:r w:rsidRPr="00B30C29">
              <w:rPr>
                <w:rFonts w:asciiTheme="minorEastAsia" w:hAnsiTheme="minorEastAsia"/>
                <w:color w:val="auto"/>
                <w:sz w:val="21"/>
                <w:szCs w:val="21"/>
              </w:rPr>
              <w:t>15.30</w:t>
            </w:r>
            <w:r>
              <w:rPr>
                <w:rFonts w:asciiTheme="minorEastAsia" w:hAnsiTheme="minorEastAsia"/>
                <w:color w:val="auto"/>
                <w:sz w:val="21"/>
                <w:szCs w:val="21"/>
              </w:rPr>
              <w:t xml:space="preserve"> </w:t>
            </w:r>
            <w:r w:rsidRPr="00B30C29">
              <w:rPr>
                <w:rFonts w:asciiTheme="minorEastAsia" w:hAnsiTheme="minorEastAsia"/>
                <w:color w:val="auto"/>
                <w:sz w:val="21"/>
                <w:szCs w:val="21"/>
              </w:rPr>
              <w:t xml:space="preserve">Tea break </w:t>
            </w:r>
            <w:r w:rsidRPr="00B30C29">
              <w:rPr>
                <w:rFonts w:asciiTheme="minorEastAsia" w:hAnsiTheme="minorEastAsia" w:cs="宋体" w:hint="eastAsia"/>
                <w:color w:val="auto"/>
                <w:sz w:val="21"/>
                <w:szCs w:val="21"/>
              </w:rPr>
              <w:t>茶歇</w:t>
            </w:r>
          </w:p>
          <w:p w:rsidR="00BC37CA" w:rsidRPr="00B30C29" w:rsidRDefault="00BC37CA" w:rsidP="00F972E3">
            <w:pPr>
              <w:pStyle w:val="Default"/>
              <w:rPr>
                <w:rFonts w:asciiTheme="minorEastAsia" w:hAnsiTheme="minorEastAsia"/>
                <w:color w:val="auto"/>
                <w:sz w:val="21"/>
                <w:szCs w:val="21"/>
              </w:rPr>
            </w:pPr>
            <w:r w:rsidRPr="00B30C29">
              <w:rPr>
                <w:rFonts w:asciiTheme="minorEastAsia" w:hAnsiTheme="minorEastAsia"/>
                <w:color w:val="auto"/>
                <w:sz w:val="21"/>
                <w:szCs w:val="21"/>
              </w:rPr>
              <w:t>15.30</w:t>
            </w:r>
            <w:r>
              <w:rPr>
                <w:rFonts w:asciiTheme="minorEastAsia" w:hAnsiTheme="minorEastAsia"/>
                <w:color w:val="auto"/>
                <w:sz w:val="21"/>
                <w:szCs w:val="21"/>
              </w:rPr>
              <w:t>-</w:t>
            </w:r>
            <w:r w:rsidRPr="00B30C29">
              <w:rPr>
                <w:rFonts w:asciiTheme="minorEastAsia" w:hAnsiTheme="minorEastAsia"/>
                <w:color w:val="auto"/>
                <w:sz w:val="21"/>
                <w:szCs w:val="21"/>
              </w:rPr>
              <w:t>16.30</w:t>
            </w:r>
            <w:r>
              <w:rPr>
                <w:rFonts w:asciiTheme="minorEastAsia" w:hAnsiTheme="minorEastAsia"/>
                <w:color w:val="auto"/>
                <w:sz w:val="21"/>
                <w:szCs w:val="21"/>
              </w:rPr>
              <w:t xml:space="preserve"> Other options such as</w:t>
            </w:r>
          </w:p>
          <w:p w:rsidR="00BC37CA" w:rsidRPr="00A45B7B" w:rsidRDefault="00BC37CA" w:rsidP="00F972E3">
            <w:pPr>
              <w:pStyle w:val="Default"/>
              <w:rPr>
                <w:rFonts w:asciiTheme="minorEastAsia" w:hAnsiTheme="minorEastAsia"/>
                <w:color w:val="auto"/>
                <w:sz w:val="22"/>
                <w:szCs w:val="22"/>
              </w:rPr>
            </w:pPr>
            <w:r w:rsidRPr="00B30C29">
              <w:rPr>
                <w:rFonts w:asciiTheme="minorEastAsia" w:hAnsiTheme="minorEastAsia"/>
                <w:color w:val="auto"/>
                <w:sz w:val="21"/>
                <w:szCs w:val="21"/>
              </w:rPr>
              <w:t xml:space="preserve">Solvent-borne wood coatings, powder coatings, 2 component and UV coatings </w:t>
            </w:r>
            <w:r w:rsidRPr="00B30C29">
              <w:rPr>
                <w:rFonts w:asciiTheme="minorEastAsia" w:hAnsiTheme="minorEastAsia" w:hint="eastAsia"/>
                <w:color w:val="auto"/>
                <w:sz w:val="21"/>
                <w:szCs w:val="21"/>
              </w:rPr>
              <w:t>其他涂料</w:t>
            </w:r>
            <w:r w:rsidRPr="00A45B7B">
              <w:rPr>
                <w:rFonts w:asciiTheme="minorEastAsia" w:hAnsiTheme="minorEastAsia" w:hint="eastAsia"/>
                <w:color w:val="auto"/>
                <w:sz w:val="21"/>
                <w:szCs w:val="21"/>
              </w:rPr>
              <w:t>类型，例如溶剂型木器涂料、粉末涂料、双组分</w:t>
            </w:r>
            <w:r w:rsidRPr="00A45B7B">
              <w:rPr>
                <w:rFonts w:asciiTheme="minorEastAsia" w:hAnsiTheme="minorEastAsia" w:hint="eastAsia"/>
                <w:color w:val="auto"/>
                <w:sz w:val="22"/>
                <w:szCs w:val="22"/>
              </w:rPr>
              <w:t>涂料和UV涂料</w:t>
            </w:r>
          </w:p>
          <w:p w:rsidR="00BC37CA" w:rsidRPr="00A45B7B" w:rsidRDefault="00BC37CA" w:rsidP="00F972E3">
            <w:pPr>
              <w:pStyle w:val="Default"/>
              <w:rPr>
                <w:rFonts w:asciiTheme="minorEastAsia" w:hAnsiTheme="minorEastAsia"/>
                <w:color w:val="auto"/>
                <w:sz w:val="22"/>
                <w:szCs w:val="22"/>
              </w:rPr>
            </w:pPr>
            <w:r w:rsidRPr="00A45B7B">
              <w:rPr>
                <w:rFonts w:asciiTheme="minorEastAsia" w:hAnsiTheme="minorEastAsia"/>
                <w:color w:val="auto"/>
                <w:sz w:val="22"/>
                <w:szCs w:val="22"/>
              </w:rPr>
              <w:t xml:space="preserve">Summary </w:t>
            </w:r>
            <w:r w:rsidRPr="00A45B7B">
              <w:rPr>
                <w:rFonts w:asciiTheme="minorEastAsia" w:hAnsiTheme="minorEastAsia" w:hint="eastAsia"/>
                <w:color w:val="auto"/>
                <w:sz w:val="22"/>
                <w:szCs w:val="22"/>
              </w:rPr>
              <w:t>总结</w:t>
            </w:r>
          </w:p>
          <w:p w:rsidR="00BC37CA" w:rsidRDefault="00BC37CA" w:rsidP="00F972E3">
            <w:r w:rsidRPr="00A45B7B">
              <w:rPr>
                <w:rFonts w:asciiTheme="minorEastAsia" w:hAnsiTheme="minorEastAsia"/>
                <w:sz w:val="22"/>
              </w:rPr>
              <w:t xml:space="preserve">16.30-17.00 Q&amp;A Session </w:t>
            </w:r>
            <w:r w:rsidRPr="00A45B7B">
              <w:rPr>
                <w:rFonts w:asciiTheme="minorEastAsia" w:hAnsiTheme="minorEastAsia" w:cs="宋体" w:hint="eastAsia"/>
                <w:sz w:val="22"/>
              </w:rPr>
              <w:t>问答互动</w:t>
            </w:r>
          </w:p>
        </w:tc>
      </w:tr>
      <w:tr w:rsidR="00BC37CA" w:rsidTr="00805E69">
        <w:tc>
          <w:tcPr>
            <w:tcW w:w="675" w:type="dxa"/>
          </w:tcPr>
          <w:p w:rsidR="00BC37CA" w:rsidRDefault="00BC37CA" w:rsidP="00F972E3">
            <w:r>
              <w:rPr>
                <w:rFonts w:hint="eastAsia"/>
              </w:rPr>
              <w:lastRenderedPageBreak/>
              <w:t>8</w:t>
            </w:r>
            <w:r>
              <w:rPr>
                <w:rFonts w:hint="eastAsia"/>
              </w:rPr>
              <w:t>日</w:t>
            </w:r>
          </w:p>
        </w:tc>
        <w:tc>
          <w:tcPr>
            <w:tcW w:w="3828" w:type="dxa"/>
            <w:shd w:val="clear" w:color="auto" w:fill="DAEEF3" w:themeFill="accent5" w:themeFillTint="33"/>
          </w:tcPr>
          <w:p w:rsidR="00BC37CA" w:rsidRPr="000A36C5" w:rsidRDefault="00BC37CA" w:rsidP="00F972E3">
            <w:pPr>
              <w:pStyle w:val="Default"/>
              <w:rPr>
                <w:rFonts w:asciiTheme="minorEastAsia" w:hAnsiTheme="minorEastAsia" w:cstheme="minorBidi"/>
                <w:b/>
                <w:bCs/>
                <w:color w:val="auto"/>
                <w:sz w:val="21"/>
                <w:szCs w:val="21"/>
              </w:rPr>
            </w:pPr>
            <w:r w:rsidRPr="000A36C5">
              <w:rPr>
                <w:rFonts w:asciiTheme="minorEastAsia" w:hAnsiTheme="minorEastAsia" w:cstheme="minorBidi"/>
                <w:b/>
                <w:bCs/>
                <w:color w:val="auto"/>
                <w:sz w:val="21"/>
                <w:szCs w:val="21"/>
              </w:rPr>
              <w:t>Coatings Technology 2.0</w:t>
            </w:r>
          </w:p>
          <w:p w:rsidR="00BC37CA" w:rsidRPr="000A36C5" w:rsidRDefault="00BC37CA" w:rsidP="00F972E3">
            <w:pPr>
              <w:pStyle w:val="Default"/>
              <w:rPr>
                <w:rFonts w:asciiTheme="minorEastAsia" w:hAnsiTheme="minorEastAsia"/>
                <w:b/>
                <w:bCs/>
                <w:color w:val="auto"/>
                <w:sz w:val="21"/>
                <w:szCs w:val="21"/>
              </w:rPr>
            </w:pPr>
            <w:r w:rsidRPr="000A36C5">
              <w:rPr>
                <w:rFonts w:asciiTheme="minorEastAsia" w:hAnsiTheme="minorEastAsia" w:cs="宋体" w:hint="eastAsia"/>
                <w:b/>
                <w:color w:val="auto"/>
                <w:sz w:val="21"/>
                <w:szCs w:val="21"/>
              </w:rPr>
              <w:t>涂料技术2.0</w:t>
            </w:r>
          </w:p>
          <w:p w:rsidR="00BC37CA" w:rsidRPr="00BC37CA" w:rsidRDefault="00BC37CA" w:rsidP="00F972E3">
            <w:pPr>
              <w:pStyle w:val="Default"/>
              <w:rPr>
                <w:rFonts w:asciiTheme="minorEastAsia" w:hAnsiTheme="minorEastAsia"/>
                <w:b/>
                <w:i/>
                <w:iCs/>
                <w:color w:val="auto"/>
                <w:sz w:val="21"/>
                <w:szCs w:val="21"/>
              </w:rPr>
            </w:pPr>
            <w:r w:rsidRPr="00BC37CA">
              <w:rPr>
                <w:rFonts w:asciiTheme="minorEastAsia" w:hAnsiTheme="minorEastAsia"/>
                <w:b/>
                <w:color w:val="auto"/>
                <w:sz w:val="21"/>
                <w:szCs w:val="21"/>
              </w:rPr>
              <w:t xml:space="preserve">Expert: Dr. Oliver </w:t>
            </w:r>
            <w:r w:rsidRPr="00BC37CA">
              <w:rPr>
                <w:rFonts w:asciiTheme="minorEastAsia" w:hAnsiTheme="minorEastAsia"/>
                <w:b/>
                <w:i/>
                <w:iCs/>
                <w:color w:val="auto"/>
                <w:sz w:val="21"/>
                <w:szCs w:val="21"/>
              </w:rPr>
              <w:t>Seewald, University of Paderborn</w:t>
            </w:r>
          </w:p>
          <w:p w:rsidR="00BC37CA" w:rsidRPr="00BC37CA" w:rsidRDefault="00BC37CA" w:rsidP="00F972E3">
            <w:pPr>
              <w:pStyle w:val="Default"/>
              <w:rPr>
                <w:rFonts w:asciiTheme="minorEastAsia" w:hAnsiTheme="minorEastAsia"/>
                <w:b/>
                <w:color w:val="auto"/>
                <w:sz w:val="21"/>
                <w:szCs w:val="21"/>
              </w:rPr>
            </w:pPr>
            <w:r w:rsidRPr="00BC37CA">
              <w:rPr>
                <w:rFonts w:asciiTheme="minorEastAsia" w:hAnsiTheme="minorEastAsia" w:hint="eastAsia"/>
                <w:b/>
                <w:i/>
                <w:iCs/>
                <w:color w:val="auto"/>
                <w:sz w:val="21"/>
                <w:szCs w:val="21"/>
              </w:rPr>
              <w:t>导师：</w:t>
            </w:r>
            <w:r w:rsidRPr="00BC37CA">
              <w:rPr>
                <w:rFonts w:asciiTheme="minorEastAsia" w:hAnsiTheme="minorEastAsia"/>
                <w:b/>
                <w:i/>
                <w:color w:val="auto"/>
                <w:sz w:val="21"/>
                <w:szCs w:val="21"/>
              </w:rPr>
              <w:t xml:space="preserve">Oliver </w:t>
            </w:r>
            <w:r w:rsidRPr="00BC37CA">
              <w:rPr>
                <w:rFonts w:asciiTheme="minorEastAsia" w:hAnsiTheme="minorEastAsia"/>
                <w:b/>
                <w:i/>
                <w:iCs/>
                <w:color w:val="auto"/>
                <w:sz w:val="21"/>
                <w:szCs w:val="21"/>
              </w:rPr>
              <w:t>Seewald</w:t>
            </w:r>
            <w:r w:rsidRPr="00BC37CA">
              <w:rPr>
                <w:rFonts w:asciiTheme="minorEastAsia" w:hAnsiTheme="minorEastAsia" w:hint="eastAsia"/>
                <w:b/>
                <w:i/>
                <w:iCs/>
                <w:color w:val="auto"/>
                <w:sz w:val="21"/>
                <w:szCs w:val="21"/>
              </w:rPr>
              <w:t>博士，帕德博恩大学</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08.30</w:t>
            </w:r>
            <w:r>
              <w:rPr>
                <w:rFonts w:asciiTheme="minorEastAsia" w:hAnsiTheme="minorEastAsia" w:hint="eastAsia"/>
                <w:color w:val="auto"/>
                <w:sz w:val="21"/>
                <w:szCs w:val="21"/>
              </w:rPr>
              <w:t>-</w:t>
            </w:r>
            <w:r w:rsidRPr="000A36C5">
              <w:rPr>
                <w:rFonts w:asciiTheme="minorEastAsia" w:hAnsiTheme="minorEastAsia"/>
                <w:color w:val="auto"/>
                <w:sz w:val="21"/>
                <w:szCs w:val="21"/>
              </w:rPr>
              <w:t>09.30</w:t>
            </w:r>
            <w:r>
              <w:rPr>
                <w:rFonts w:asciiTheme="minorEastAsia" w:hAnsiTheme="minorEastAsia"/>
                <w:color w:val="auto"/>
                <w:sz w:val="21"/>
                <w:szCs w:val="21"/>
              </w:rPr>
              <w:t xml:space="preserve"> Solvents</w:t>
            </w:r>
            <w:r>
              <w:rPr>
                <w:rFonts w:asciiTheme="minorEastAsia" w:hAnsiTheme="minorEastAsia" w:hint="eastAsia"/>
                <w:color w:val="auto"/>
                <w:sz w:val="21"/>
                <w:szCs w:val="21"/>
              </w:rPr>
              <w:t xml:space="preserve"> </w:t>
            </w:r>
            <w:r w:rsidRPr="000A36C5">
              <w:rPr>
                <w:rFonts w:asciiTheme="minorEastAsia" w:hAnsiTheme="minorEastAsia" w:cs="宋体" w:hint="eastAsia"/>
                <w:color w:val="auto"/>
                <w:sz w:val="21"/>
                <w:szCs w:val="21"/>
              </w:rPr>
              <w:t>溶剂</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09.30</w:t>
            </w:r>
            <w:r>
              <w:rPr>
                <w:rFonts w:asciiTheme="minorEastAsia" w:hAnsiTheme="minorEastAsia" w:hint="eastAsia"/>
                <w:color w:val="auto"/>
                <w:sz w:val="21"/>
                <w:szCs w:val="21"/>
              </w:rPr>
              <w:t>-</w:t>
            </w:r>
            <w:r w:rsidRPr="000A36C5">
              <w:rPr>
                <w:rFonts w:asciiTheme="minorEastAsia" w:hAnsiTheme="minorEastAsia"/>
                <w:color w:val="auto"/>
                <w:sz w:val="21"/>
                <w:szCs w:val="21"/>
              </w:rPr>
              <w:t>10.30</w:t>
            </w:r>
            <w:r>
              <w:rPr>
                <w:rFonts w:asciiTheme="minorEastAsia" w:hAnsiTheme="minorEastAsia"/>
                <w:color w:val="auto"/>
                <w:sz w:val="21"/>
                <w:szCs w:val="21"/>
              </w:rPr>
              <w:t xml:space="preserve"> </w:t>
            </w:r>
            <w:r w:rsidRPr="000A36C5">
              <w:rPr>
                <w:rFonts w:asciiTheme="minorEastAsia" w:hAnsiTheme="minorEastAsia"/>
                <w:color w:val="auto"/>
                <w:sz w:val="21"/>
                <w:szCs w:val="21"/>
              </w:rPr>
              <w:t xml:space="preserve">Coatings manufacturing </w:t>
            </w:r>
            <w:r w:rsidRPr="000A36C5">
              <w:rPr>
                <w:rFonts w:asciiTheme="minorEastAsia" w:hAnsiTheme="minorEastAsia" w:cs="宋体" w:hint="eastAsia"/>
                <w:color w:val="auto"/>
                <w:sz w:val="21"/>
                <w:szCs w:val="21"/>
              </w:rPr>
              <w:t>涂料生产</w:t>
            </w:r>
            <w:r w:rsidRPr="000A36C5">
              <w:rPr>
                <w:rFonts w:asciiTheme="minorEastAsia" w:hAnsiTheme="minorEastAsia" w:cs="宋体"/>
                <w:color w:val="auto"/>
                <w:sz w:val="21"/>
                <w:szCs w:val="21"/>
              </w:rPr>
              <w:t xml:space="preserve"> </w:t>
            </w:r>
            <w:r w:rsidRPr="000A36C5">
              <w:rPr>
                <w:rFonts w:asciiTheme="minorEastAsia" w:hAnsiTheme="minorEastAsia" w:cs="宋体" w:hint="eastAsia"/>
                <w:color w:val="auto"/>
                <w:sz w:val="21"/>
                <w:szCs w:val="21"/>
              </w:rPr>
              <w:t>第</w:t>
            </w:r>
            <w:r w:rsidRPr="00A45B7B">
              <w:rPr>
                <w:rFonts w:asciiTheme="minorEastAsia" w:hAnsiTheme="minorEastAsia"/>
                <w:bCs/>
                <w:color w:val="auto"/>
                <w:sz w:val="21"/>
                <w:szCs w:val="21"/>
              </w:rPr>
              <w:t>1</w:t>
            </w:r>
            <w:r w:rsidRPr="000A36C5">
              <w:rPr>
                <w:rFonts w:asciiTheme="minorEastAsia" w:hAnsiTheme="minorEastAsia" w:cs="宋体" w:hint="eastAsia"/>
                <w:color w:val="auto"/>
                <w:sz w:val="21"/>
                <w:szCs w:val="21"/>
              </w:rPr>
              <w:t>部分</w:t>
            </w:r>
            <w:r w:rsidRPr="000A36C5">
              <w:rPr>
                <w:rFonts w:asciiTheme="minorEastAsia" w:hAnsiTheme="minorEastAsia" w:cs="宋体"/>
                <w:color w:val="auto"/>
                <w:sz w:val="21"/>
                <w:szCs w:val="21"/>
              </w:rPr>
              <w:t xml:space="preserve"> </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10.30</w:t>
            </w:r>
            <w:r>
              <w:rPr>
                <w:rFonts w:asciiTheme="minorEastAsia" w:hAnsiTheme="minorEastAsia" w:hint="eastAsia"/>
                <w:color w:val="auto"/>
                <w:sz w:val="21"/>
                <w:szCs w:val="21"/>
              </w:rPr>
              <w:t>-</w:t>
            </w:r>
            <w:r w:rsidRPr="000A36C5">
              <w:rPr>
                <w:rFonts w:asciiTheme="minorEastAsia" w:hAnsiTheme="minorEastAsia"/>
                <w:color w:val="auto"/>
                <w:sz w:val="21"/>
                <w:szCs w:val="21"/>
              </w:rPr>
              <w:t>11.00</w:t>
            </w:r>
            <w:r>
              <w:rPr>
                <w:rFonts w:asciiTheme="minorEastAsia" w:hAnsiTheme="minorEastAsia"/>
                <w:color w:val="auto"/>
                <w:sz w:val="21"/>
                <w:szCs w:val="21"/>
              </w:rPr>
              <w:t xml:space="preserve"> </w:t>
            </w:r>
            <w:r w:rsidRPr="000A36C5">
              <w:rPr>
                <w:rFonts w:asciiTheme="minorEastAsia" w:hAnsiTheme="minorEastAsia"/>
                <w:color w:val="auto"/>
                <w:sz w:val="21"/>
                <w:szCs w:val="21"/>
              </w:rPr>
              <w:t xml:space="preserve">Tea break </w:t>
            </w:r>
            <w:r w:rsidRPr="000A36C5">
              <w:rPr>
                <w:rFonts w:asciiTheme="minorEastAsia" w:hAnsiTheme="minorEastAsia" w:cs="宋体" w:hint="eastAsia"/>
                <w:color w:val="auto"/>
                <w:sz w:val="21"/>
                <w:szCs w:val="21"/>
              </w:rPr>
              <w:t>茶歇</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11.00</w:t>
            </w:r>
            <w:r>
              <w:rPr>
                <w:rFonts w:asciiTheme="minorEastAsia" w:hAnsiTheme="minorEastAsia" w:hint="eastAsia"/>
                <w:color w:val="auto"/>
                <w:sz w:val="21"/>
                <w:szCs w:val="21"/>
              </w:rPr>
              <w:t>-</w:t>
            </w:r>
            <w:r w:rsidRPr="000A36C5">
              <w:rPr>
                <w:rFonts w:asciiTheme="minorEastAsia" w:hAnsiTheme="minorEastAsia"/>
                <w:color w:val="auto"/>
                <w:sz w:val="21"/>
                <w:szCs w:val="21"/>
              </w:rPr>
              <w:t>13.00</w:t>
            </w:r>
            <w:r>
              <w:rPr>
                <w:rFonts w:asciiTheme="minorEastAsia" w:hAnsiTheme="minorEastAsia"/>
                <w:color w:val="auto"/>
                <w:sz w:val="21"/>
                <w:szCs w:val="21"/>
              </w:rPr>
              <w:t xml:space="preserve"> </w:t>
            </w:r>
            <w:r w:rsidRPr="000A36C5">
              <w:rPr>
                <w:rFonts w:asciiTheme="minorEastAsia" w:hAnsiTheme="minorEastAsia"/>
                <w:color w:val="auto"/>
                <w:sz w:val="21"/>
                <w:szCs w:val="21"/>
              </w:rPr>
              <w:t xml:space="preserve">Coatings formulation </w:t>
            </w:r>
            <w:r w:rsidRPr="000A36C5">
              <w:rPr>
                <w:rFonts w:asciiTheme="minorEastAsia" w:hAnsiTheme="minorEastAsia" w:cs="宋体" w:hint="eastAsia"/>
                <w:color w:val="auto"/>
                <w:sz w:val="21"/>
                <w:szCs w:val="21"/>
              </w:rPr>
              <w:t>涂料配方</w:t>
            </w:r>
            <w:r w:rsidRPr="000A36C5">
              <w:rPr>
                <w:rFonts w:asciiTheme="minorEastAsia" w:hAnsiTheme="minorEastAsia" w:cs="宋体"/>
                <w:color w:val="auto"/>
                <w:sz w:val="21"/>
                <w:szCs w:val="21"/>
              </w:rPr>
              <w:t xml:space="preserve"> </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13.00</w:t>
            </w:r>
            <w:r>
              <w:rPr>
                <w:rFonts w:asciiTheme="minorEastAsia" w:hAnsiTheme="minorEastAsia" w:hint="eastAsia"/>
                <w:color w:val="auto"/>
                <w:sz w:val="21"/>
                <w:szCs w:val="21"/>
              </w:rPr>
              <w:t>-</w:t>
            </w:r>
            <w:r w:rsidRPr="000A36C5">
              <w:rPr>
                <w:rFonts w:asciiTheme="minorEastAsia" w:hAnsiTheme="minorEastAsia"/>
                <w:color w:val="auto"/>
                <w:sz w:val="21"/>
                <w:szCs w:val="21"/>
              </w:rPr>
              <w:t>14.00</w:t>
            </w:r>
            <w:r>
              <w:rPr>
                <w:rFonts w:asciiTheme="minorEastAsia" w:hAnsiTheme="minorEastAsia"/>
                <w:color w:val="auto"/>
                <w:sz w:val="21"/>
                <w:szCs w:val="21"/>
              </w:rPr>
              <w:t xml:space="preserve"> </w:t>
            </w:r>
            <w:r w:rsidRPr="000A36C5">
              <w:rPr>
                <w:rFonts w:asciiTheme="minorEastAsia" w:hAnsiTheme="minorEastAsia"/>
                <w:color w:val="auto"/>
                <w:sz w:val="21"/>
                <w:szCs w:val="21"/>
              </w:rPr>
              <w:t xml:space="preserve">Lunch </w:t>
            </w:r>
            <w:r w:rsidRPr="000A36C5">
              <w:rPr>
                <w:rFonts w:asciiTheme="minorEastAsia" w:hAnsiTheme="minorEastAsia" w:cs="宋体" w:hint="eastAsia"/>
                <w:color w:val="auto"/>
                <w:sz w:val="21"/>
                <w:szCs w:val="21"/>
              </w:rPr>
              <w:t>午餐</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lastRenderedPageBreak/>
              <w:t>14.00</w:t>
            </w:r>
            <w:r>
              <w:rPr>
                <w:rFonts w:asciiTheme="minorEastAsia" w:hAnsiTheme="minorEastAsia"/>
                <w:color w:val="auto"/>
                <w:sz w:val="21"/>
                <w:szCs w:val="21"/>
              </w:rPr>
              <w:t>-</w:t>
            </w:r>
            <w:r w:rsidRPr="000A36C5">
              <w:rPr>
                <w:rFonts w:asciiTheme="minorEastAsia" w:hAnsiTheme="minorEastAsia"/>
                <w:color w:val="auto"/>
                <w:sz w:val="21"/>
                <w:szCs w:val="21"/>
              </w:rPr>
              <w:t>15.00</w:t>
            </w:r>
            <w:r>
              <w:rPr>
                <w:rFonts w:asciiTheme="minorEastAsia" w:hAnsiTheme="minorEastAsia"/>
                <w:color w:val="auto"/>
                <w:sz w:val="21"/>
                <w:szCs w:val="21"/>
              </w:rPr>
              <w:t xml:space="preserve"> </w:t>
            </w:r>
            <w:r w:rsidRPr="000A36C5">
              <w:rPr>
                <w:rFonts w:asciiTheme="minorEastAsia" w:hAnsiTheme="minorEastAsia"/>
                <w:color w:val="auto"/>
                <w:sz w:val="21"/>
                <w:szCs w:val="21"/>
              </w:rPr>
              <w:t xml:space="preserve">Coatings formulation </w:t>
            </w:r>
            <w:r w:rsidRPr="000A36C5">
              <w:rPr>
                <w:rFonts w:asciiTheme="minorEastAsia" w:hAnsiTheme="minorEastAsia" w:cs="宋体" w:hint="eastAsia"/>
                <w:color w:val="auto"/>
                <w:sz w:val="21"/>
                <w:szCs w:val="21"/>
              </w:rPr>
              <w:t>涂料配方</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15.00</w:t>
            </w:r>
            <w:r>
              <w:rPr>
                <w:rFonts w:asciiTheme="minorEastAsia" w:hAnsiTheme="minorEastAsia" w:hint="eastAsia"/>
                <w:color w:val="auto"/>
                <w:sz w:val="21"/>
                <w:szCs w:val="21"/>
              </w:rPr>
              <w:t>-</w:t>
            </w:r>
            <w:r w:rsidRPr="000A36C5">
              <w:rPr>
                <w:rFonts w:asciiTheme="minorEastAsia" w:hAnsiTheme="minorEastAsia"/>
                <w:color w:val="auto"/>
                <w:sz w:val="21"/>
                <w:szCs w:val="21"/>
              </w:rPr>
              <w:t>15.30</w:t>
            </w:r>
            <w:r>
              <w:rPr>
                <w:rFonts w:asciiTheme="minorEastAsia" w:hAnsiTheme="minorEastAsia"/>
                <w:color w:val="auto"/>
                <w:sz w:val="21"/>
                <w:szCs w:val="21"/>
              </w:rPr>
              <w:t xml:space="preserve"> </w:t>
            </w:r>
            <w:r w:rsidRPr="000A36C5">
              <w:rPr>
                <w:rFonts w:asciiTheme="minorEastAsia" w:hAnsiTheme="minorEastAsia"/>
                <w:color w:val="auto"/>
                <w:sz w:val="21"/>
                <w:szCs w:val="21"/>
              </w:rPr>
              <w:t xml:space="preserve">Tea break </w:t>
            </w:r>
            <w:r w:rsidRPr="000A36C5">
              <w:rPr>
                <w:rFonts w:asciiTheme="minorEastAsia" w:hAnsiTheme="minorEastAsia" w:cs="宋体" w:hint="eastAsia"/>
                <w:color w:val="auto"/>
                <w:sz w:val="21"/>
                <w:szCs w:val="21"/>
              </w:rPr>
              <w:t>茶歇</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15.30</w:t>
            </w:r>
            <w:r>
              <w:rPr>
                <w:rFonts w:asciiTheme="minorEastAsia" w:hAnsiTheme="minorEastAsia" w:hint="eastAsia"/>
                <w:color w:val="auto"/>
                <w:sz w:val="21"/>
                <w:szCs w:val="21"/>
              </w:rPr>
              <w:t>-</w:t>
            </w:r>
            <w:r w:rsidRPr="000A36C5">
              <w:rPr>
                <w:rFonts w:asciiTheme="minorEastAsia" w:hAnsiTheme="minorEastAsia"/>
                <w:color w:val="auto"/>
                <w:sz w:val="21"/>
                <w:szCs w:val="21"/>
              </w:rPr>
              <w:t>16.30</w:t>
            </w:r>
            <w:r>
              <w:rPr>
                <w:rFonts w:asciiTheme="minorEastAsia" w:hAnsiTheme="minorEastAsia"/>
                <w:color w:val="auto"/>
                <w:sz w:val="21"/>
                <w:szCs w:val="21"/>
              </w:rPr>
              <w:t xml:space="preserve"> </w:t>
            </w:r>
            <w:r w:rsidRPr="000A36C5">
              <w:rPr>
                <w:rFonts w:asciiTheme="minorEastAsia" w:hAnsiTheme="minorEastAsia"/>
                <w:color w:val="auto"/>
                <w:sz w:val="21"/>
                <w:szCs w:val="21"/>
              </w:rPr>
              <w:t xml:space="preserve">Coatings formulation </w:t>
            </w:r>
            <w:r w:rsidRPr="000A36C5">
              <w:rPr>
                <w:rFonts w:asciiTheme="minorEastAsia" w:hAnsiTheme="minorEastAsia" w:cs="宋体" w:hint="eastAsia"/>
                <w:color w:val="auto"/>
                <w:sz w:val="21"/>
                <w:szCs w:val="21"/>
              </w:rPr>
              <w:t>涂料配方</w:t>
            </w:r>
          </w:p>
          <w:p w:rsidR="00BC37CA" w:rsidRPr="000A36C5" w:rsidRDefault="00BC37CA" w:rsidP="00F972E3">
            <w:pPr>
              <w:pStyle w:val="Default"/>
              <w:rPr>
                <w:rFonts w:asciiTheme="minorEastAsia" w:hAnsiTheme="minorEastAsia" w:cs="宋体"/>
                <w:color w:val="auto"/>
                <w:sz w:val="21"/>
                <w:szCs w:val="21"/>
              </w:rPr>
            </w:pPr>
            <w:r w:rsidRPr="000A36C5">
              <w:rPr>
                <w:rFonts w:asciiTheme="minorEastAsia" w:hAnsiTheme="minorEastAsia"/>
                <w:color w:val="auto"/>
                <w:sz w:val="21"/>
                <w:szCs w:val="21"/>
              </w:rPr>
              <w:t>16.30</w:t>
            </w:r>
            <w:r>
              <w:rPr>
                <w:rFonts w:asciiTheme="minorEastAsia" w:hAnsiTheme="minorEastAsia" w:hint="eastAsia"/>
                <w:color w:val="auto"/>
                <w:sz w:val="21"/>
                <w:szCs w:val="21"/>
              </w:rPr>
              <w:t>-</w:t>
            </w:r>
            <w:r w:rsidRPr="000A36C5">
              <w:rPr>
                <w:rFonts w:asciiTheme="minorEastAsia" w:hAnsiTheme="minorEastAsia"/>
                <w:color w:val="auto"/>
                <w:sz w:val="21"/>
                <w:szCs w:val="21"/>
              </w:rPr>
              <w:t>17.00</w:t>
            </w:r>
            <w:r>
              <w:rPr>
                <w:rFonts w:asciiTheme="minorEastAsia" w:hAnsiTheme="minorEastAsia"/>
                <w:color w:val="auto"/>
                <w:sz w:val="21"/>
                <w:szCs w:val="21"/>
              </w:rPr>
              <w:t xml:space="preserve"> </w:t>
            </w:r>
            <w:r w:rsidRPr="000A36C5">
              <w:rPr>
                <w:rFonts w:asciiTheme="minorEastAsia" w:hAnsiTheme="minorEastAsia"/>
                <w:color w:val="auto"/>
                <w:sz w:val="21"/>
                <w:szCs w:val="21"/>
              </w:rPr>
              <w:t xml:space="preserve">Coating and painting defects </w:t>
            </w:r>
            <w:r w:rsidRPr="000A36C5">
              <w:rPr>
                <w:rFonts w:asciiTheme="minorEastAsia" w:hAnsiTheme="minorEastAsia" w:cs="宋体" w:hint="eastAsia"/>
                <w:color w:val="auto"/>
                <w:sz w:val="21"/>
                <w:szCs w:val="21"/>
              </w:rPr>
              <w:t>涂料和油漆的缺陷</w:t>
            </w:r>
          </w:p>
          <w:p w:rsidR="00BC37CA" w:rsidRDefault="00BC37CA" w:rsidP="00F972E3">
            <w:r w:rsidRPr="000A36C5">
              <w:rPr>
                <w:rFonts w:asciiTheme="minorEastAsia" w:hAnsiTheme="minorEastAsia"/>
                <w:szCs w:val="21"/>
              </w:rPr>
              <w:t>17.00</w:t>
            </w:r>
            <w:r>
              <w:rPr>
                <w:rFonts w:asciiTheme="minorEastAsia" w:hAnsiTheme="minorEastAsia" w:hint="eastAsia"/>
                <w:szCs w:val="21"/>
              </w:rPr>
              <w:t>-</w:t>
            </w:r>
            <w:r w:rsidRPr="000A36C5">
              <w:rPr>
                <w:rFonts w:asciiTheme="minorEastAsia" w:hAnsiTheme="minorEastAsia"/>
                <w:szCs w:val="21"/>
              </w:rPr>
              <w:t>17.30</w:t>
            </w:r>
            <w:r>
              <w:rPr>
                <w:rFonts w:asciiTheme="minorEastAsia" w:hAnsiTheme="minorEastAsia"/>
                <w:szCs w:val="21"/>
              </w:rPr>
              <w:t xml:space="preserve"> </w:t>
            </w:r>
            <w:r w:rsidRPr="000A36C5">
              <w:rPr>
                <w:rFonts w:asciiTheme="minorEastAsia" w:hAnsiTheme="minorEastAsia"/>
                <w:szCs w:val="21"/>
              </w:rPr>
              <w:t xml:space="preserve">Q&amp;A Session </w:t>
            </w:r>
            <w:r w:rsidRPr="000A36C5">
              <w:rPr>
                <w:rFonts w:asciiTheme="minorEastAsia" w:hAnsiTheme="minorEastAsia" w:cs="宋体" w:hint="eastAsia"/>
                <w:szCs w:val="21"/>
              </w:rPr>
              <w:t>问答互动</w:t>
            </w:r>
          </w:p>
        </w:tc>
        <w:tc>
          <w:tcPr>
            <w:tcW w:w="4019" w:type="dxa"/>
            <w:shd w:val="clear" w:color="auto" w:fill="FDE9D9" w:themeFill="accent6" w:themeFillTint="33"/>
          </w:tcPr>
          <w:p w:rsidR="00BC37CA" w:rsidRPr="00B30C29" w:rsidRDefault="00BC37CA" w:rsidP="00F972E3">
            <w:pPr>
              <w:pStyle w:val="Default"/>
              <w:rPr>
                <w:rFonts w:asciiTheme="minorEastAsia" w:hAnsiTheme="minorEastAsia"/>
                <w:b/>
                <w:bCs/>
                <w:color w:val="auto"/>
                <w:sz w:val="21"/>
                <w:szCs w:val="21"/>
              </w:rPr>
            </w:pPr>
            <w:r w:rsidRPr="00B30C29">
              <w:rPr>
                <w:rFonts w:asciiTheme="minorEastAsia" w:hAnsiTheme="minorEastAsia"/>
                <w:b/>
                <w:bCs/>
                <w:color w:val="auto"/>
                <w:sz w:val="21"/>
                <w:szCs w:val="21"/>
              </w:rPr>
              <w:lastRenderedPageBreak/>
              <w:t xml:space="preserve">High-performance polyurethane coatings </w:t>
            </w:r>
          </w:p>
          <w:p w:rsidR="00BC37CA" w:rsidRPr="00B30C29" w:rsidRDefault="00BC37CA" w:rsidP="00F972E3">
            <w:pPr>
              <w:pStyle w:val="Default"/>
              <w:rPr>
                <w:rFonts w:asciiTheme="minorEastAsia" w:hAnsiTheme="minorEastAsia"/>
                <w:color w:val="auto"/>
                <w:sz w:val="21"/>
                <w:szCs w:val="21"/>
              </w:rPr>
            </w:pPr>
            <w:r w:rsidRPr="00B30C29">
              <w:rPr>
                <w:rFonts w:asciiTheme="minorEastAsia" w:hAnsiTheme="minorEastAsia" w:hint="eastAsia"/>
                <w:b/>
                <w:bCs/>
                <w:color w:val="auto"/>
                <w:sz w:val="21"/>
                <w:szCs w:val="21"/>
              </w:rPr>
              <w:t>高性能聚氨酯涂料</w:t>
            </w:r>
          </w:p>
          <w:p w:rsidR="00BC37CA" w:rsidRPr="00BC37CA" w:rsidRDefault="00BC37CA" w:rsidP="00F972E3">
            <w:pPr>
              <w:rPr>
                <w:rFonts w:asciiTheme="minorEastAsia" w:hAnsiTheme="minorEastAsia"/>
                <w:b/>
                <w:i/>
                <w:iCs/>
                <w:szCs w:val="21"/>
              </w:rPr>
            </w:pPr>
            <w:r w:rsidRPr="00BC37CA">
              <w:rPr>
                <w:rFonts w:asciiTheme="minorEastAsia" w:hAnsiTheme="minorEastAsia"/>
                <w:b/>
                <w:i/>
                <w:iCs/>
                <w:szCs w:val="21"/>
              </w:rPr>
              <w:t>Expert: Jinqi Li, Covestro</w:t>
            </w:r>
          </w:p>
          <w:p w:rsidR="00BC37CA" w:rsidRPr="00B30C29" w:rsidRDefault="00BC37CA" w:rsidP="00F972E3">
            <w:pPr>
              <w:rPr>
                <w:rFonts w:asciiTheme="minorEastAsia" w:hAnsiTheme="minorEastAsia"/>
                <w:szCs w:val="21"/>
              </w:rPr>
            </w:pPr>
            <w:r w:rsidRPr="00BC37CA">
              <w:rPr>
                <w:rFonts w:asciiTheme="minorEastAsia" w:hAnsiTheme="minorEastAsia" w:hint="eastAsia"/>
                <w:b/>
                <w:i/>
                <w:iCs/>
                <w:szCs w:val="21"/>
              </w:rPr>
              <w:t>导师：李金旗</w:t>
            </w:r>
            <w:r w:rsidRPr="00BC37CA">
              <w:rPr>
                <w:rFonts w:asciiTheme="minorEastAsia" w:hAnsiTheme="minorEastAsia"/>
                <w:b/>
                <w:i/>
                <w:iCs/>
                <w:szCs w:val="21"/>
              </w:rPr>
              <w:t>, Covestro</w:t>
            </w:r>
          </w:p>
        </w:tc>
      </w:tr>
    </w:tbl>
    <w:p w:rsidR="00BC37CA" w:rsidRDefault="00BC37CA" w:rsidP="00BC37CA"/>
    <w:p w:rsidR="00B355A0" w:rsidRPr="00301675" w:rsidRDefault="00742640" w:rsidP="00301675">
      <w:pPr>
        <w:spacing w:line="360" w:lineRule="auto"/>
        <w:rPr>
          <w:b/>
          <w:sz w:val="28"/>
          <w:szCs w:val="28"/>
          <w:lang w:val="de-DE"/>
        </w:rPr>
      </w:pPr>
      <w:r w:rsidRPr="00301675">
        <w:rPr>
          <w:rFonts w:hint="eastAsia"/>
          <w:b/>
          <w:sz w:val="28"/>
          <w:szCs w:val="28"/>
          <w:lang w:val="de-DE"/>
        </w:rPr>
        <w:t>附</w:t>
      </w:r>
      <w:r w:rsidR="00197889" w:rsidRPr="00301675">
        <w:rPr>
          <w:rFonts w:hint="eastAsia"/>
          <w:b/>
          <w:sz w:val="28"/>
          <w:szCs w:val="28"/>
          <w:lang w:val="de-DE"/>
        </w:rPr>
        <w:t>件</w:t>
      </w:r>
      <w:r w:rsidRPr="00301675">
        <w:rPr>
          <w:b/>
          <w:sz w:val="28"/>
          <w:szCs w:val="28"/>
          <w:lang w:val="de-DE"/>
        </w:rPr>
        <w:t>2</w:t>
      </w:r>
      <w:r w:rsidRPr="00301675">
        <w:rPr>
          <w:b/>
          <w:sz w:val="28"/>
          <w:szCs w:val="28"/>
          <w:lang w:val="de-DE"/>
        </w:rPr>
        <w:t>：</w:t>
      </w:r>
      <w:r w:rsidR="00B355A0" w:rsidRPr="00301675">
        <w:rPr>
          <w:rFonts w:hint="eastAsia"/>
          <w:b/>
          <w:sz w:val="28"/>
          <w:szCs w:val="28"/>
          <w:lang w:val="de-DE"/>
        </w:rPr>
        <w:t>授课导师</w:t>
      </w:r>
    </w:p>
    <w:p w:rsidR="00187461" w:rsidRPr="00301675" w:rsidRDefault="00805E69" w:rsidP="00187461">
      <w:pPr>
        <w:rPr>
          <w:b/>
        </w:rPr>
      </w:pPr>
      <w:r>
        <w:rPr>
          <w:rFonts w:hint="eastAsia"/>
          <w:b/>
          <w:noProof/>
        </w:rPr>
        <w:drawing>
          <wp:anchor distT="0" distB="0" distL="114300" distR="114300" simplePos="0" relativeHeight="251659264" behindDoc="1" locked="0" layoutInCell="1" allowOverlap="1">
            <wp:simplePos x="0" y="0"/>
            <wp:positionH relativeFrom="column">
              <wp:posOffset>-15875</wp:posOffset>
            </wp:positionH>
            <wp:positionV relativeFrom="paragraph">
              <wp:posOffset>8255</wp:posOffset>
            </wp:positionV>
            <wp:extent cx="1595120" cy="1905000"/>
            <wp:effectExtent l="19050" t="0" r="5080" b="0"/>
            <wp:wrapTight wrapText="bothSides">
              <wp:wrapPolygon edited="0">
                <wp:start x="-258" y="0"/>
                <wp:lineTo x="-258" y="21384"/>
                <wp:lineTo x="21669" y="21384"/>
                <wp:lineTo x="21669" y="0"/>
                <wp:lineTo x="-258" y="0"/>
              </wp:wrapPolygon>
            </wp:wrapTight>
            <wp:docPr id="9" name="图片 2" descr="Alex van Herk Eindh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x van Herk Eindhoven"/>
                    <pic:cNvPicPr>
                      <a:picLocks noChangeAspect="1" noChangeArrowheads="1"/>
                    </pic:cNvPicPr>
                  </pic:nvPicPr>
                  <pic:blipFill>
                    <a:blip r:embed="rId7" r:link="rId8" cstate="print"/>
                    <a:srcRect/>
                    <a:stretch>
                      <a:fillRect/>
                    </a:stretch>
                  </pic:blipFill>
                  <pic:spPr bwMode="auto">
                    <a:xfrm>
                      <a:off x="0" y="0"/>
                      <a:ext cx="1595120" cy="1905000"/>
                    </a:xfrm>
                    <a:prstGeom prst="rect">
                      <a:avLst/>
                    </a:prstGeom>
                    <a:noFill/>
                    <a:ln w="9525">
                      <a:noFill/>
                      <a:miter lim="800000"/>
                      <a:headEnd/>
                      <a:tailEnd/>
                    </a:ln>
                  </pic:spPr>
                </pic:pic>
              </a:graphicData>
            </a:graphic>
          </wp:anchor>
        </w:drawing>
      </w:r>
      <w:r w:rsidR="00187461" w:rsidRPr="00301675">
        <w:rPr>
          <w:rFonts w:hint="eastAsia"/>
          <w:b/>
        </w:rPr>
        <w:t>导师</w:t>
      </w:r>
      <w:r w:rsidR="00187461" w:rsidRPr="00301675">
        <w:rPr>
          <w:rFonts w:hint="eastAsia"/>
          <w:b/>
        </w:rPr>
        <w:t>1</w:t>
      </w:r>
      <w:r>
        <w:rPr>
          <w:rFonts w:hint="eastAsia"/>
          <w:b/>
        </w:rPr>
        <w:t>：</w:t>
      </w:r>
      <w:r w:rsidRPr="00301675">
        <w:rPr>
          <w:b/>
        </w:rPr>
        <w:t>Alax Van Herk</w:t>
      </w:r>
    </w:p>
    <w:p w:rsidR="00B355A0" w:rsidRPr="00805E69" w:rsidRDefault="00187461" w:rsidP="00805E69">
      <w:r w:rsidRPr="00301675">
        <w:rPr>
          <w:rFonts w:hint="eastAsia"/>
          <w:b/>
        </w:rPr>
        <w:t>EIDHOVEN UNIVERSITY OF TEC</w:t>
      </w:r>
      <w:r w:rsidRPr="00805E69">
        <w:rPr>
          <w:rFonts w:hint="eastAsia"/>
        </w:rPr>
        <w:t>HNOLOGY</w:t>
      </w:r>
    </w:p>
    <w:p w:rsidR="00187461" w:rsidRDefault="00187461" w:rsidP="00805E69">
      <w:r>
        <w:rPr>
          <w:rFonts w:hint="eastAsia"/>
        </w:rPr>
        <w:t>ALAX VAN HERK</w:t>
      </w:r>
      <w:r>
        <w:rPr>
          <w:rFonts w:hint="eastAsia"/>
        </w:rPr>
        <w:t>是</w:t>
      </w:r>
      <w:r w:rsidRPr="00B35A13">
        <w:t>埃因霍芬理工大学</w:t>
      </w:r>
      <w:r w:rsidRPr="00B35A13">
        <w:rPr>
          <w:rFonts w:hint="eastAsia"/>
        </w:rPr>
        <w:t>聚合物反应化学教授</w:t>
      </w:r>
      <w:r>
        <w:rPr>
          <w:rFonts w:hint="eastAsia"/>
        </w:rPr>
        <w:t>，也是新加坡化学工程研究所的全职高级研究员，活跃在</w:t>
      </w:r>
      <w:r w:rsidR="00301675">
        <w:rPr>
          <w:rFonts w:hint="eastAsia"/>
        </w:rPr>
        <w:t>乳液</w:t>
      </w:r>
      <w:r>
        <w:rPr>
          <w:rFonts w:hint="eastAsia"/>
        </w:rPr>
        <w:t>聚合、聚合动力学和纳米材料合成领域。此外，他还是</w:t>
      </w:r>
      <w:r w:rsidR="00301675">
        <w:rPr>
          <w:rFonts w:hint="eastAsia"/>
        </w:rPr>
        <w:t>乳液</w:t>
      </w:r>
      <w:r>
        <w:rPr>
          <w:rFonts w:hint="eastAsia"/>
        </w:rPr>
        <w:t>聚合基金会（</w:t>
      </w:r>
      <w:r>
        <w:rPr>
          <w:rFonts w:hint="eastAsia"/>
        </w:rPr>
        <w:t>SEP</w:t>
      </w:r>
      <w:r>
        <w:rPr>
          <w:rFonts w:hint="eastAsia"/>
        </w:rPr>
        <w:t>）工业联盟项目主席，并主持乳液聚合、纳米复合材料和涂料项目。此外，他还是：</w:t>
      </w:r>
    </w:p>
    <w:p w:rsidR="00187461" w:rsidRDefault="00187461" w:rsidP="00805E69">
      <w:r w:rsidRPr="00805E69">
        <w:t>·</w:t>
      </w:r>
      <w:r w:rsidRPr="00B35A13">
        <w:t>埃因霍芬理工大学</w:t>
      </w:r>
      <w:r>
        <w:t>化学工程学院教育项目主任</w:t>
      </w:r>
    </w:p>
    <w:p w:rsidR="00187461" w:rsidRDefault="00187461" w:rsidP="00805E69">
      <w:r w:rsidRPr="00805E69">
        <w:t>·</w:t>
      </w:r>
      <w:r w:rsidRPr="00B35A13">
        <w:t>埃因霍芬理工大学</w:t>
      </w:r>
      <w:r>
        <w:rPr>
          <w:rFonts w:hint="eastAsia"/>
        </w:rPr>
        <w:t>化学工程研究所聚合物反应教授</w:t>
      </w:r>
    </w:p>
    <w:p w:rsidR="00187461" w:rsidRDefault="00187461" w:rsidP="00805E69">
      <w:r w:rsidRPr="00805E69">
        <w:t>·</w:t>
      </w:r>
      <w:r w:rsidRPr="00B35A13">
        <w:t>埃因霍芬理工大学</w:t>
      </w:r>
      <w:r>
        <w:t>聚合物化学教授</w:t>
      </w:r>
    </w:p>
    <w:p w:rsidR="00805E69" w:rsidRDefault="00187461" w:rsidP="00805E69">
      <w:pPr>
        <w:ind w:firstLineChars="1300" w:firstLine="2730"/>
      </w:pPr>
      <w:r w:rsidRPr="00805E69">
        <w:t>·</w:t>
      </w:r>
      <w:r>
        <w:rPr>
          <w:rFonts w:hint="eastAsia"/>
        </w:rPr>
        <w:t>哥廷根大学客座教授</w:t>
      </w:r>
    </w:p>
    <w:p w:rsidR="00187461" w:rsidRDefault="00187461" w:rsidP="00187461">
      <w:r w:rsidRPr="00805E69">
        <w:rPr>
          <w:rFonts w:hint="eastAsia"/>
          <w:b/>
        </w:rPr>
        <w:t>教育背景</w:t>
      </w:r>
      <w:r>
        <w:rPr>
          <w:rFonts w:hint="eastAsia"/>
        </w:rPr>
        <w:t>：</w:t>
      </w:r>
    </w:p>
    <w:p w:rsidR="00187461" w:rsidRDefault="00187461" w:rsidP="00187461">
      <w:r>
        <w:rPr>
          <w:rFonts w:hint="eastAsia"/>
        </w:rPr>
        <w:t>生物无机化学博士，荷兰，阿姆斯特丹，</w:t>
      </w:r>
      <w:r>
        <w:rPr>
          <w:rFonts w:hint="eastAsia"/>
        </w:rPr>
        <w:t>1986</w:t>
      </w:r>
    </w:p>
    <w:p w:rsidR="00187461" w:rsidRDefault="00187461" w:rsidP="00187461">
      <w:r>
        <w:rPr>
          <w:rFonts w:hint="eastAsia"/>
        </w:rPr>
        <w:t>无机化学理学硕士，荷兰，阿姆斯特丹，</w:t>
      </w:r>
      <w:r>
        <w:rPr>
          <w:rFonts w:hint="eastAsia"/>
        </w:rPr>
        <w:t>1981</w:t>
      </w:r>
    </w:p>
    <w:p w:rsidR="00805E69" w:rsidRDefault="00187461" w:rsidP="00187461">
      <w:r>
        <w:t>化学理科学士，荷兰，阿姆斯特丹，</w:t>
      </w:r>
      <w:r>
        <w:rPr>
          <w:rFonts w:hint="eastAsia"/>
        </w:rPr>
        <w:t>1978</w:t>
      </w:r>
    </w:p>
    <w:p w:rsidR="00805E69" w:rsidRDefault="00187461" w:rsidP="00187461">
      <w:r w:rsidRPr="00805E69">
        <w:rPr>
          <w:rFonts w:hint="eastAsia"/>
          <w:b/>
        </w:rPr>
        <w:t>协会</w:t>
      </w:r>
      <w:r>
        <w:rPr>
          <w:rFonts w:hint="eastAsia"/>
        </w:rPr>
        <w:t>：</w:t>
      </w:r>
    </w:p>
    <w:p w:rsidR="00187461" w:rsidRDefault="00187461" w:rsidP="00187461">
      <w:r>
        <w:rPr>
          <w:rFonts w:hint="eastAsia"/>
        </w:rPr>
        <w:t>美国化学协会（</w:t>
      </w:r>
      <w:r>
        <w:rPr>
          <w:rFonts w:hint="eastAsia"/>
        </w:rPr>
        <w:t>ACS</w:t>
      </w:r>
      <w:r>
        <w:rPr>
          <w:rFonts w:hint="eastAsia"/>
        </w:rPr>
        <w:t>）、国际应用化学联合会、荷兰皇家化学会（</w:t>
      </w:r>
      <w:r>
        <w:rPr>
          <w:rFonts w:hint="eastAsia"/>
        </w:rPr>
        <w:t>KNCV</w:t>
      </w:r>
      <w:r>
        <w:rPr>
          <w:rFonts w:hint="eastAsia"/>
        </w:rPr>
        <w:t>）和国际聚合物胶体组织（</w:t>
      </w:r>
      <w:r>
        <w:rPr>
          <w:rFonts w:hint="eastAsia"/>
        </w:rPr>
        <w:t>IPCG</w:t>
      </w:r>
      <w:r>
        <w:rPr>
          <w:rFonts w:hint="eastAsia"/>
        </w:rPr>
        <w:t>）会员。乳液聚合基金会（</w:t>
      </w:r>
      <w:r>
        <w:rPr>
          <w:rFonts w:hint="eastAsia"/>
        </w:rPr>
        <w:t>SEP</w:t>
      </w:r>
      <w:r>
        <w:rPr>
          <w:rFonts w:hint="eastAsia"/>
        </w:rPr>
        <w:t>）主席。</w:t>
      </w:r>
    </w:p>
    <w:p w:rsidR="00187461" w:rsidRDefault="00187461" w:rsidP="00187461">
      <w:r>
        <w:rPr>
          <w:rFonts w:hint="eastAsia"/>
        </w:rPr>
        <w:t>研究兴趣和领域：聚合物</w:t>
      </w:r>
      <w:r>
        <w:rPr>
          <w:rFonts w:hint="eastAsia"/>
        </w:rPr>
        <w:t>/</w:t>
      </w:r>
      <w:r>
        <w:rPr>
          <w:rFonts w:hint="eastAsia"/>
        </w:rPr>
        <w:t>聚合材料</w:t>
      </w:r>
    </w:p>
    <w:p w:rsidR="00187461" w:rsidRDefault="00187461" w:rsidP="00187461">
      <w:r w:rsidRPr="00805E69">
        <w:rPr>
          <w:b/>
        </w:rPr>
        <w:t>其他</w:t>
      </w:r>
      <w:r>
        <w:t>：理事会成员，戈登研究公司</w:t>
      </w:r>
    </w:p>
    <w:p w:rsidR="00805E69" w:rsidRDefault="00805E69" w:rsidP="00B355A0">
      <w:pPr>
        <w:rPr>
          <w:b/>
        </w:rPr>
      </w:pPr>
    </w:p>
    <w:p w:rsidR="00805E69" w:rsidRDefault="00805E69" w:rsidP="00B355A0">
      <w:pPr>
        <w:rPr>
          <w:b/>
        </w:rPr>
      </w:pPr>
    </w:p>
    <w:p w:rsidR="00B355A0" w:rsidRPr="00301675" w:rsidRDefault="00805E69" w:rsidP="00B355A0">
      <w:pPr>
        <w:rPr>
          <w:b/>
        </w:rPr>
      </w:pPr>
      <w:r>
        <w:rPr>
          <w:rFonts w:hint="eastAsia"/>
          <w:b/>
          <w:noProof/>
        </w:rPr>
        <w:drawing>
          <wp:anchor distT="0" distB="0" distL="114300" distR="114300" simplePos="0" relativeHeight="251660288" behindDoc="1" locked="0" layoutInCell="1" allowOverlap="1">
            <wp:simplePos x="0" y="0"/>
            <wp:positionH relativeFrom="column">
              <wp:posOffset>3729990</wp:posOffset>
            </wp:positionH>
            <wp:positionV relativeFrom="paragraph">
              <wp:posOffset>40640</wp:posOffset>
            </wp:positionV>
            <wp:extent cx="1573530" cy="1905000"/>
            <wp:effectExtent l="19050" t="0" r="7620" b="0"/>
            <wp:wrapTight wrapText="bothSides">
              <wp:wrapPolygon edited="0">
                <wp:start x="-262" y="0"/>
                <wp:lineTo x="-262" y="21384"/>
                <wp:lineTo x="21705" y="21384"/>
                <wp:lineTo x="21705" y="0"/>
                <wp:lineTo x="-262" y="0"/>
              </wp:wrapPolygon>
            </wp:wrapTight>
            <wp:docPr id="8" name="图片 3" descr="Wernfried Hei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rnfried Heilen"/>
                    <pic:cNvPicPr>
                      <a:picLocks noChangeAspect="1" noChangeArrowheads="1"/>
                    </pic:cNvPicPr>
                  </pic:nvPicPr>
                  <pic:blipFill>
                    <a:blip r:embed="rId9" r:link="rId10" cstate="print"/>
                    <a:srcRect/>
                    <a:stretch>
                      <a:fillRect/>
                    </a:stretch>
                  </pic:blipFill>
                  <pic:spPr bwMode="auto">
                    <a:xfrm>
                      <a:off x="0" y="0"/>
                      <a:ext cx="1573530" cy="1905000"/>
                    </a:xfrm>
                    <a:prstGeom prst="rect">
                      <a:avLst/>
                    </a:prstGeom>
                    <a:noFill/>
                    <a:ln w="9525">
                      <a:noFill/>
                      <a:miter lim="800000"/>
                      <a:headEnd/>
                      <a:tailEnd/>
                    </a:ln>
                  </pic:spPr>
                </pic:pic>
              </a:graphicData>
            </a:graphic>
          </wp:anchor>
        </w:drawing>
      </w:r>
      <w:r w:rsidR="00B355A0" w:rsidRPr="00301675">
        <w:rPr>
          <w:rFonts w:hint="eastAsia"/>
          <w:b/>
        </w:rPr>
        <w:t>导师</w:t>
      </w:r>
      <w:r w:rsidR="00B355A0" w:rsidRPr="00301675">
        <w:rPr>
          <w:rFonts w:hint="eastAsia"/>
          <w:b/>
        </w:rPr>
        <w:t>2</w:t>
      </w:r>
      <w:r w:rsidR="00B355A0" w:rsidRPr="00301675">
        <w:rPr>
          <w:rFonts w:hint="eastAsia"/>
          <w:b/>
        </w:rPr>
        <w:t>：</w:t>
      </w:r>
      <w:r w:rsidR="00B355A0" w:rsidRPr="00301675">
        <w:rPr>
          <w:b/>
        </w:rPr>
        <w:t>Wernfried Heilen</w:t>
      </w:r>
    </w:p>
    <w:p w:rsidR="00B355A0" w:rsidRDefault="00187461" w:rsidP="00B355A0">
      <w:pPr>
        <w:rPr>
          <w:rFonts w:ascii="Calibri" w:hAnsi="Calibri" w:cs="Calibri"/>
          <w:b/>
          <w:bCs/>
          <w:color w:val="000000"/>
          <w:sz w:val="30"/>
          <w:szCs w:val="30"/>
        </w:rPr>
      </w:pPr>
      <w:r>
        <w:rPr>
          <w:rFonts w:hint="eastAsia"/>
        </w:rPr>
        <w:t>WERNFRIED HEILEN</w:t>
      </w:r>
      <w:r>
        <w:rPr>
          <w:rFonts w:hint="eastAsia"/>
        </w:rPr>
        <w:t>在德国克雷费尔德完成化学专业学习之后，</w:t>
      </w:r>
      <w:r>
        <w:rPr>
          <w:rFonts w:hint="eastAsia"/>
        </w:rPr>
        <w:t>1977</w:t>
      </w:r>
      <w:r>
        <w:rPr>
          <w:rFonts w:hint="eastAsia"/>
        </w:rPr>
        <w:t>年开始为</w:t>
      </w:r>
      <w:r>
        <w:rPr>
          <w:rFonts w:hint="eastAsia"/>
        </w:rPr>
        <w:t>W</w:t>
      </w:r>
      <w:r w:rsidRPr="00FE427B">
        <w:rPr>
          <w:rFonts w:hint="eastAsia"/>
        </w:rPr>
        <w:t>Ü</w:t>
      </w:r>
      <w:r>
        <w:rPr>
          <w:rFonts w:hint="eastAsia"/>
        </w:rPr>
        <w:t>FLING(PPG)</w:t>
      </w:r>
      <w:r>
        <w:rPr>
          <w:rFonts w:hint="eastAsia"/>
        </w:rPr>
        <w:t>的工业涂料研发部工作。加入</w:t>
      </w:r>
      <w:r>
        <w:rPr>
          <w:rFonts w:hint="eastAsia"/>
        </w:rPr>
        <w:t>BYK CHEMIE</w:t>
      </w:r>
      <w:r>
        <w:rPr>
          <w:rFonts w:hint="eastAsia"/>
        </w:rPr>
        <w:t>后，担任产品经理，负责各种产品。</w:t>
      </w:r>
      <w:r>
        <w:rPr>
          <w:rFonts w:hint="eastAsia"/>
        </w:rPr>
        <w:t>1983</w:t>
      </w:r>
      <w:r>
        <w:rPr>
          <w:rFonts w:hint="eastAsia"/>
        </w:rPr>
        <w:t>年，加入</w:t>
      </w:r>
      <w:r>
        <w:rPr>
          <w:rFonts w:hint="eastAsia"/>
        </w:rPr>
        <w:t>GOLD SCHMIDT</w:t>
      </w:r>
      <w:r>
        <w:rPr>
          <w:rFonts w:hint="eastAsia"/>
        </w:rPr>
        <w:t>，担任助剂技术服务总监，之后还负责硅树脂。自</w:t>
      </w:r>
      <w:r>
        <w:rPr>
          <w:rFonts w:hint="eastAsia"/>
        </w:rPr>
        <w:t>2001</w:t>
      </w:r>
      <w:r>
        <w:rPr>
          <w:rFonts w:hint="eastAsia"/>
        </w:rPr>
        <w:t>年起在</w:t>
      </w:r>
      <w:r>
        <w:rPr>
          <w:rFonts w:hint="eastAsia"/>
        </w:rPr>
        <w:t>TEGO COATINGS &amp; INK ADDITIVES(</w:t>
      </w:r>
      <w:r>
        <w:rPr>
          <w:rFonts w:hint="eastAsia"/>
        </w:rPr>
        <w:t>现为</w:t>
      </w:r>
      <w:r>
        <w:rPr>
          <w:rFonts w:hint="eastAsia"/>
        </w:rPr>
        <w:t>EVONIK TEGO CHEMIE GMBH)</w:t>
      </w:r>
      <w:r>
        <w:rPr>
          <w:rFonts w:hint="eastAsia"/>
        </w:rPr>
        <w:t>担任技术营销副总裁。他著有多本出版物，包括硅树脂及其组成；水性涂料助剂第一部分和第二部分等。</w:t>
      </w:r>
    </w:p>
    <w:p w:rsidR="00B355A0" w:rsidRDefault="00B355A0" w:rsidP="00B355A0">
      <w:pPr>
        <w:rPr>
          <w:rFonts w:ascii="Calibri" w:hAnsi="Calibri" w:cs="Calibri"/>
          <w:b/>
          <w:bCs/>
          <w:color w:val="000000"/>
          <w:sz w:val="30"/>
          <w:szCs w:val="30"/>
        </w:rPr>
      </w:pPr>
    </w:p>
    <w:p w:rsidR="00805E69" w:rsidRDefault="00805E69" w:rsidP="00B355A0">
      <w:pPr>
        <w:rPr>
          <w:b/>
          <w:noProof/>
        </w:rPr>
      </w:pPr>
    </w:p>
    <w:p w:rsidR="00B355A0" w:rsidRPr="00301675" w:rsidRDefault="00805E69" w:rsidP="00B355A0">
      <w:pPr>
        <w:rPr>
          <w:b/>
        </w:rPr>
      </w:pPr>
      <w:r w:rsidRPr="00805E69">
        <w:rPr>
          <w:rFonts w:hint="eastAsia"/>
          <w:b/>
          <w:noProof/>
        </w:rPr>
        <w:lastRenderedPageBreak/>
        <w:drawing>
          <wp:anchor distT="0" distB="0" distL="114300" distR="114300" simplePos="0" relativeHeight="251664384" behindDoc="1" locked="0" layoutInCell="1" allowOverlap="1">
            <wp:simplePos x="0" y="0"/>
            <wp:positionH relativeFrom="margin">
              <wp:posOffset>-60960</wp:posOffset>
            </wp:positionH>
            <wp:positionV relativeFrom="margin">
              <wp:posOffset>28575</wp:posOffset>
            </wp:positionV>
            <wp:extent cx="1466850" cy="1943100"/>
            <wp:effectExtent l="19050" t="0" r="0" b="0"/>
            <wp:wrapTight wrapText="bothSides">
              <wp:wrapPolygon edited="0">
                <wp:start x="-281" y="0"/>
                <wp:lineTo x="-281" y="21388"/>
                <wp:lineTo x="21600" y="21388"/>
                <wp:lineTo x="21600" y="0"/>
                <wp:lineTo x="-281" y="0"/>
              </wp:wrapPolygon>
            </wp:wrapTight>
            <wp:docPr id="1" name="Grafik 0" descr="D1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0" descr="D1000001.JPG"/>
                    <pic:cNvPicPr>
                      <a:picLocks noChangeAspect="1" noChangeArrowheads="1"/>
                    </pic:cNvPicPr>
                  </pic:nvPicPr>
                  <pic:blipFill>
                    <a:blip r:embed="rId11" cstate="print"/>
                    <a:srcRect/>
                    <a:stretch>
                      <a:fillRect/>
                    </a:stretch>
                  </pic:blipFill>
                  <pic:spPr>
                    <a:xfrm>
                      <a:off x="0" y="0"/>
                      <a:ext cx="1466850" cy="1943100"/>
                    </a:xfrm>
                    <a:prstGeom prst="rect">
                      <a:avLst/>
                    </a:prstGeom>
                    <a:noFill/>
                    <a:ln w="9525">
                      <a:noFill/>
                      <a:miter lim="800000"/>
                      <a:headEnd/>
                      <a:tailEnd/>
                    </a:ln>
                  </pic:spPr>
                </pic:pic>
              </a:graphicData>
            </a:graphic>
          </wp:anchor>
        </w:drawing>
      </w:r>
      <w:r w:rsidR="00B355A0" w:rsidRPr="00301675">
        <w:rPr>
          <w:rFonts w:hint="eastAsia"/>
          <w:b/>
        </w:rPr>
        <w:t>导师</w:t>
      </w:r>
      <w:r w:rsidR="00B355A0" w:rsidRPr="00301675">
        <w:rPr>
          <w:rFonts w:hint="eastAsia"/>
          <w:b/>
        </w:rPr>
        <w:t>3</w:t>
      </w:r>
      <w:r w:rsidR="00B355A0" w:rsidRPr="00301675">
        <w:rPr>
          <w:rFonts w:hint="eastAsia"/>
          <w:b/>
        </w:rPr>
        <w:t>：</w:t>
      </w:r>
      <w:r w:rsidR="00B355A0" w:rsidRPr="00301675">
        <w:rPr>
          <w:rFonts w:hint="eastAsia"/>
          <w:b/>
        </w:rPr>
        <w:t xml:space="preserve"> </w:t>
      </w:r>
      <w:r w:rsidR="00B355A0" w:rsidRPr="00301675">
        <w:rPr>
          <w:b/>
        </w:rPr>
        <w:t>Dr. Manfred Opperman</w:t>
      </w:r>
    </w:p>
    <w:p w:rsidR="00B355A0" w:rsidRPr="00301675" w:rsidRDefault="00B355A0" w:rsidP="00B355A0">
      <w:pPr>
        <w:rPr>
          <w:b/>
        </w:rPr>
      </w:pPr>
      <w:r w:rsidRPr="00301675">
        <w:rPr>
          <w:b/>
        </w:rPr>
        <w:t>Manfred Opperman</w:t>
      </w:r>
      <w:r w:rsidRPr="00301675">
        <w:rPr>
          <w:rFonts w:hint="eastAsia"/>
          <w:b/>
        </w:rPr>
        <w:t>博士</w:t>
      </w:r>
    </w:p>
    <w:p w:rsidR="00301675" w:rsidRDefault="00301675" w:rsidP="00301675">
      <w:r w:rsidRPr="00301675">
        <w:rPr>
          <w:rFonts w:hint="eastAsia"/>
          <w:lang w:val="de-DE"/>
        </w:rPr>
        <w:t>MANFRED OPPERMAN</w:t>
      </w:r>
      <w:r>
        <w:rPr>
          <w:rFonts w:hint="eastAsia"/>
        </w:rPr>
        <w:t>博士是一位涂料专家</w:t>
      </w:r>
      <w:r w:rsidRPr="00301675">
        <w:rPr>
          <w:rFonts w:hint="eastAsia"/>
          <w:lang w:val="de-DE"/>
        </w:rPr>
        <w:t>，</w:t>
      </w:r>
      <w:r>
        <w:rPr>
          <w:rFonts w:hint="eastAsia"/>
        </w:rPr>
        <w:t>在涂料行业具有</w:t>
      </w:r>
      <w:r w:rsidRPr="00301675">
        <w:rPr>
          <w:rFonts w:hint="eastAsia"/>
          <w:lang w:val="de-DE"/>
        </w:rPr>
        <w:t>25</w:t>
      </w:r>
      <w:r>
        <w:rPr>
          <w:rFonts w:hint="eastAsia"/>
        </w:rPr>
        <w:t>年以上的经验</w:t>
      </w:r>
      <w:r w:rsidRPr="00301675">
        <w:rPr>
          <w:rFonts w:hint="eastAsia"/>
          <w:lang w:val="de-DE"/>
        </w:rPr>
        <w:t>，</w:t>
      </w:r>
      <w:r>
        <w:rPr>
          <w:rFonts w:hint="eastAsia"/>
        </w:rPr>
        <w:t>特别擅长颜料、效应颜料和填料。他于</w:t>
      </w:r>
      <w:r>
        <w:rPr>
          <w:rFonts w:hint="eastAsia"/>
        </w:rPr>
        <w:t>1981</w:t>
      </w:r>
      <w:r>
        <w:rPr>
          <w:rFonts w:hint="eastAsia"/>
        </w:rPr>
        <w:t>年获得化学学士学位，</w:t>
      </w:r>
      <w:r>
        <w:rPr>
          <w:rFonts w:hint="eastAsia"/>
        </w:rPr>
        <w:t>1988</w:t>
      </w:r>
      <w:r>
        <w:rPr>
          <w:rFonts w:hint="eastAsia"/>
        </w:rPr>
        <w:t>年以最优异的成绩毕业，获得科学博士学位。</w:t>
      </w:r>
      <w:r>
        <w:rPr>
          <w:rFonts w:hint="eastAsia"/>
        </w:rPr>
        <w:t>1987</w:t>
      </w:r>
      <w:r>
        <w:rPr>
          <w:rFonts w:hint="eastAsia"/>
        </w:rPr>
        <w:t>年在</w:t>
      </w:r>
      <w:r>
        <w:rPr>
          <w:rFonts w:hint="eastAsia"/>
        </w:rPr>
        <w:t>F.W.WIRTZ GMBH&amp;CO</w:t>
      </w:r>
      <w:r>
        <w:rPr>
          <w:rFonts w:hint="eastAsia"/>
        </w:rPr>
        <w:t>公司工作一年，</w:t>
      </w:r>
      <w:r>
        <w:rPr>
          <w:rFonts w:hint="eastAsia"/>
        </w:rPr>
        <w:t>1989</w:t>
      </w:r>
      <w:r>
        <w:rPr>
          <w:rFonts w:hint="eastAsia"/>
        </w:rPr>
        <w:t>年加入</w:t>
      </w:r>
      <w:r>
        <w:rPr>
          <w:rFonts w:hint="eastAsia"/>
        </w:rPr>
        <w:t>HERBERTS GMBH(HOECHST-GROUP)</w:t>
      </w:r>
      <w:r>
        <w:rPr>
          <w:rFonts w:hint="eastAsia"/>
        </w:rPr>
        <w:t>，并于</w:t>
      </w:r>
      <w:r>
        <w:rPr>
          <w:rFonts w:hint="eastAsia"/>
        </w:rPr>
        <w:t>1999</w:t>
      </w:r>
      <w:r>
        <w:rPr>
          <w:rFonts w:hint="eastAsia"/>
        </w:rPr>
        <w:t>年担任杜邦高性能涂料</w:t>
      </w:r>
      <w:r>
        <w:rPr>
          <w:rFonts w:hint="eastAsia"/>
        </w:rPr>
        <w:t>DUPONT PERFORMANCE COATINGS GMBH</w:t>
      </w:r>
      <w:r>
        <w:rPr>
          <w:rFonts w:hint="eastAsia"/>
        </w:rPr>
        <w:t>的实验室主管。自</w:t>
      </w:r>
      <w:r>
        <w:rPr>
          <w:rFonts w:hint="eastAsia"/>
        </w:rPr>
        <w:t>2010</w:t>
      </w:r>
      <w:r>
        <w:rPr>
          <w:rFonts w:hint="eastAsia"/>
        </w:rPr>
        <w:t>年起，</w:t>
      </w:r>
      <w:r>
        <w:rPr>
          <w:rFonts w:hint="eastAsia"/>
        </w:rPr>
        <w:t>MANFRED OPPERMAN</w:t>
      </w:r>
      <w:r>
        <w:rPr>
          <w:rFonts w:hint="eastAsia"/>
        </w:rPr>
        <w:t>博士担任涂料行业的技术顾问，在德国享有盛誉。</w:t>
      </w:r>
    </w:p>
    <w:p w:rsidR="00B355A0" w:rsidRDefault="00B355A0" w:rsidP="00B355A0">
      <w:pPr>
        <w:rPr>
          <w:rFonts w:ascii="Calibri" w:hAnsi="Calibri" w:cs="Calibri"/>
          <w:bCs/>
          <w:color w:val="000000"/>
          <w:sz w:val="22"/>
        </w:rPr>
      </w:pPr>
    </w:p>
    <w:p w:rsidR="00B355A0" w:rsidRDefault="00B355A0" w:rsidP="00B355A0">
      <w:pPr>
        <w:rPr>
          <w:rFonts w:ascii="Calibri" w:hAnsi="Calibri" w:cs="Calibri"/>
          <w:bCs/>
          <w:color w:val="000000"/>
          <w:sz w:val="22"/>
        </w:rPr>
      </w:pPr>
    </w:p>
    <w:p w:rsidR="00B355A0" w:rsidRPr="00301675" w:rsidRDefault="00805E69" w:rsidP="00B355A0">
      <w:pPr>
        <w:rPr>
          <w:b/>
        </w:rPr>
      </w:pPr>
      <w:r>
        <w:rPr>
          <w:rFonts w:hint="eastAsia"/>
          <w:b/>
          <w:noProof/>
        </w:rPr>
        <w:drawing>
          <wp:anchor distT="0" distB="0" distL="114300" distR="114300" simplePos="0" relativeHeight="251662336" behindDoc="1" locked="0" layoutInCell="1" allowOverlap="1">
            <wp:simplePos x="0" y="0"/>
            <wp:positionH relativeFrom="margin">
              <wp:posOffset>3672840</wp:posOffset>
            </wp:positionH>
            <wp:positionV relativeFrom="paragraph">
              <wp:posOffset>60960</wp:posOffset>
            </wp:positionV>
            <wp:extent cx="1590675" cy="2047875"/>
            <wp:effectExtent l="19050" t="0" r="9525" b="0"/>
            <wp:wrapTight wrapText="bothSides">
              <wp:wrapPolygon edited="0">
                <wp:start x="-259" y="0"/>
                <wp:lineTo x="-259" y="21500"/>
                <wp:lineTo x="21729" y="21500"/>
                <wp:lineTo x="21729" y="0"/>
                <wp:lineTo x="-259"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590675" cy="2047875"/>
                    </a:xfrm>
                    <a:prstGeom prst="rect">
                      <a:avLst/>
                    </a:prstGeom>
                    <a:noFill/>
                    <a:ln w="9525">
                      <a:noFill/>
                      <a:miter lim="800000"/>
                      <a:headEnd/>
                      <a:tailEnd/>
                    </a:ln>
                  </pic:spPr>
                </pic:pic>
              </a:graphicData>
            </a:graphic>
          </wp:anchor>
        </w:drawing>
      </w:r>
      <w:r w:rsidR="00B355A0" w:rsidRPr="00301675">
        <w:rPr>
          <w:rFonts w:hint="eastAsia"/>
          <w:b/>
        </w:rPr>
        <w:t>导师</w:t>
      </w:r>
      <w:r w:rsidR="00B355A0" w:rsidRPr="00301675">
        <w:rPr>
          <w:rFonts w:hint="eastAsia"/>
          <w:b/>
        </w:rPr>
        <w:t>4</w:t>
      </w:r>
      <w:r w:rsidR="00B355A0" w:rsidRPr="00301675">
        <w:rPr>
          <w:rFonts w:hint="eastAsia"/>
          <w:b/>
        </w:rPr>
        <w:t>：</w:t>
      </w:r>
      <w:r w:rsidR="00B355A0" w:rsidRPr="00301675">
        <w:rPr>
          <w:rFonts w:hint="eastAsia"/>
          <w:b/>
        </w:rPr>
        <w:t xml:space="preserve"> </w:t>
      </w:r>
      <w:r w:rsidR="00B355A0" w:rsidRPr="00301675">
        <w:rPr>
          <w:b/>
        </w:rPr>
        <w:t>Dr. Jaap Akkerman</w:t>
      </w:r>
    </w:p>
    <w:p w:rsidR="00B355A0" w:rsidRPr="00301675" w:rsidRDefault="00B355A0" w:rsidP="00B355A0">
      <w:pPr>
        <w:rPr>
          <w:b/>
        </w:rPr>
      </w:pPr>
      <w:r w:rsidRPr="00301675">
        <w:rPr>
          <w:b/>
        </w:rPr>
        <w:t>Jaap Akkerman</w:t>
      </w:r>
      <w:r w:rsidRPr="00301675">
        <w:rPr>
          <w:rFonts w:hint="eastAsia"/>
          <w:b/>
        </w:rPr>
        <w:t>博士</w:t>
      </w:r>
    </w:p>
    <w:p w:rsidR="00B355A0" w:rsidRPr="000576EB" w:rsidRDefault="00187461" w:rsidP="00B355A0">
      <w:pPr>
        <w:rPr>
          <w:rFonts w:ascii="Calibri" w:hAnsi="Calibri" w:cs="Calibri"/>
          <w:sz w:val="22"/>
        </w:rPr>
      </w:pPr>
      <w:r>
        <w:rPr>
          <w:rFonts w:hint="eastAsia"/>
        </w:rPr>
        <w:t xml:space="preserve">JAAP AKKERMAN </w:t>
      </w:r>
      <w:r>
        <w:rPr>
          <w:rFonts w:hint="eastAsia"/>
        </w:rPr>
        <w:t>活跃在基料和涂料研究领域长达</w:t>
      </w:r>
      <w:r>
        <w:rPr>
          <w:rFonts w:hint="eastAsia"/>
        </w:rPr>
        <w:t>34</w:t>
      </w:r>
      <w:r>
        <w:rPr>
          <w:rFonts w:hint="eastAsia"/>
        </w:rPr>
        <w:t>年。最初在</w:t>
      </w:r>
      <w:r>
        <w:rPr>
          <w:rFonts w:hint="eastAsia"/>
        </w:rPr>
        <w:t>SIKKENS</w:t>
      </w:r>
      <w:r>
        <w:rPr>
          <w:rFonts w:hint="eastAsia"/>
        </w:rPr>
        <w:t>工作，随后加入</w:t>
      </w:r>
      <w:r>
        <w:rPr>
          <w:rFonts w:hint="eastAsia"/>
        </w:rPr>
        <w:t>AKZO NOBEL COATINGS</w:t>
      </w:r>
      <w:r>
        <w:rPr>
          <w:rFonts w:hint="eastAsia"/>
        </w:rPr>
        <w:t>主要负责树脂业务。目前在</w:t>
      </w:r>
      <w:r>
        <w:rPr>
          <w:rFonts w:hint="eastAsia"/>
        </w:rPr>
        <w:t>NUPLEX RESINS BV</w:t>
      </w:r>
      <w:r>
        <w:rPr>
          <w:rFonts w:hint="eastAsia"/>
        </w:rPr>
        <w:t>担任首席化学家，从事水性树脂和涂料方面的工作。</w:t>
      </w:r>
      <w:r>
        <w:rPr>
          <w:rFonts w:hint="eastAsia"/>
        </w:rPr>
        <w:t>JAAP AKKERMAN</w:t>
      </w:r>
      <w:r>
        <w:rPr>
          <w:rFonts w:hint="eastAsia"/>
        </w:rPr>
        <w:t>博士的论文《聚合物和涂料高通量与实验优化设计》于</w:t>
      </w:r>
      <w:r>
        <w:rPr>
          <w:rFonts w:hint="eastAsia"/>
        </w:rPr>
        <w:t>2015</w:t>
      </w:r>
      <w:r>
        <w:rPr>
          <w:rFonts w:hint="eastAsia"/>
        </w:rPr>
        <w:t>年获得欧洲涂料奖。</w:t>
      </w:r>
      <w:r>
        <w:rPr>
          <w:rFonts w:hint="eastAsia"/>
        </w:rPr>
        <w:t>2016</w:t>
      </w:r>
      <w:r>
        <w:rPr>
          <w:rFonts w:hint="eastAsia"/>
        </w:rPr>
        <w:t>年，</w:t>
      </w:r>
      <w:r>
        <w:rPr>
          <w:rFonts w:hint="eastAsia"/>
        </w:rPr>
        <w:t>JAAP AKKERMAN</w:t>
      </w:r>
      <w:r>
        <w:rPr>
          <w:rFonts w:hint="eastAsia"/>
        </w:rPr>
        <w:t>博士的《</w:t>
      </w:r>
      <w:r>
        <w:rPr>
          <w:rFonts w:hint="eastAsia"/>
        </w:rPr>
        <w:t xml:space="preserve">3D </w:t>
      </w:r>
      <w:r>
        <w:rPr>
          <w:rFonts w:hint="eastAsia"/>
        </w:rPr>
        <w:t>打印技术有助于实现涂膜刮涂的自动化，优化涂布流程》的论文获得欧洲涂料技术人员协会联合会最佳论文奖。</w:t>
      </w:r>
    </w:p>
    <w:p w:rsidR="00B355A0" w:rsidRPr="007062C1" w:rsidRDefault="00B355A0" w:rsidP="00B355A0">
      <w:pPr>
        <w:rPr>
          <w:rFonts w:ascii="Calibri" w:hAnsi="Calibri" w:cs="Calibri"/>
          <w:bCs/>
          <w:color w:val="000000"/>
          <w:sz w:val="22"/>
        </w:rPr>
      </w:pPr>
    </w:p>
    <w:p w:rsidR="00B355A0" w:rsidRPr="00805E69" w:rsidRDefault="00B355A0" w:rsidP="00B355A0">
      <w:pPr>
        <w:rPr>
          <w:rFonts w:cs="Arial"/>
          <w:b/>
          <w:bCs/>
        </w:rPr>
      </w:pPr>
    </w:p>
    <w:p w:rsidR="00B355A0" w:rsidRDefault="00805E69" w:rsidP="00B355A0">
      <w:pPr>
        <w:rPr>
          <w:rFonts w:hAnsiTheme="minorEastAsia" w:cstheme="minorEastAsia"/>
          <w:bCs/>
          <w:iCs/>
        </w:rPr>
      </w:pPr>
      <w:r>
        <w:rPr>
          <w:rFonts w:hAnsiTheme="minorEastAsia" w:cstheme="minorEastAsia"/>
          <w:bCs/>
          <w:iCs/>
          <w:noProof/>
        </w:rPr>
        <w:drawing>
          <wp:anchor distT="0" distB="0" distL="114300" distR="114300" simplePos="0" relativeHeight="251665408" behindDoc="0" locked="0" layoutInCell="1" allowOverlap="1">
            <wp:simplePos x="0" y="0"/>
            <wp:positionH relativeFrom="column">
              <wp:posOffset>-32385</wp:posOffset>
            </wp:positionH>
            <wp:positionV relativeFrom="paragraph">
              <wp:posOffset>131445</wp:posOffset>
            </wp:positionV>
            <wp:extent cx="1704975" cy="1704975"/>
            <wp:effectExtent l="19050" t="0" r="9525" b="0"/>
            <wp:wrapSquare wrapText="bothSides"/>
            <wp:docPr id="10" name="Grafik 5" descr="Bildergebnis für oliver seewald b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oliver seewald biography"/>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04975" cy="1704975"/>
                    </a:xfrm>
                    <a:prstGeom prst="rect">
                      <a:avLst/>
                    </a:prstGeom>
                    <a:noFill/>
                    <a:ln>
                      <a:noFill/>
                    </a:ln>
                  </pic:spPr>
                </pic:pic>
              </a:graphicData>
            </a:graphic>
          </wp:anchor>
        </w:drawing>
      </w:r>
    </w:p>
    <w:p w:rsidR="00B355A0" w:rsidRPr="00301675" w:rsidRDefault="00B355A0" w:rsidP="00B355A0">
      <w:pPr>
        <w:rPr>
          <w:b/>
        </w:rPr>
      </w:pPr>
      <w:r w:rsidRPr="00301675">
        <w:rPr>
          <w:rFonts w:hint="eastAsia"/>
          <w:b/>
        </w:rPr>
        <w:t>导师</w:t>
      </w:r>
      <w:r w:rsidRPr="00301675">
        <w:rPr>
          <w:rFonts w:hint="eastAsia"/>
          <w:b/>
        </w:rPr>
        <w:t>5</w:t>
      </w:r>
      <w:r w:rsidRPr="00301675">
        <w:rPr>
          <w:rFonts w:hint="eastAsia"/>
          <w:b/>
        </w:rPr>
        <w:t>：</w:t>
      </w:r>
      <w:r w:rsidRPr="00301675">
        <w:rPr>
          <w:rFonts w:hint="eastAsia"/>
          <w:b/>
        </w:rPr>
        <w:t xml:space="preserve"> </w:t>
      </w:r>
      <w:r w:rsidRPr="00301675">
        <w:rPr>
          <w:b/>
        </w:rPr>
        <w:t>Dr. Oliver Seewald, Professor at University of Paderborn</w:t>
      </w:r>
    </w:p>
    <w:p w:rsidR="00B355A0" w:rsidRPr="00301675" w:rsidRDefault="00B355A0" w:rsidP="00B355A0">
      <w:pPr>
        <w:rPr>
          <w:b/>
        </w:rPr>
      </w:pPr>
      <w:r w:rsidRPr="00301675">
        <w:rPr>
          <w:b/>
        </w:rPr>
        <w:t>Oliver Seewald</w:t>
      </w:r>
      <w:r w:rsidRPr="00301675">
        <w:rPr>
          <w:rFonts w:hint="eastAsia"/>
          <w:b/>
        </w:rPr>
        <w:t>博士，</w:t>
      </w:r>
      <w:r w:rsidR="00301675" w:rsidRPr="00301675">
        <w:rPr>
          <w:rFonts w:hint="eastAsia"/>
          <w:b/>
        </w:rPr>
        <w:t>帕德伯</w:t>
      </w:r>
      <w:r w:rsidRPr="00301675">
        <w:rPr>
          <w:rFonts w:hint="eastAsia"/>
          <w:b/>
        </w:rPr>
        <w:t>恩大学教授</w:t>
      </w:r>
    </w:p>
    <w:p w:rsidR="00B355A0" w:rsidRDefault="00187461" w:rsidP="00B355A0">
      <w:r>
        <w:rPr>
          <w:rFonts w:hint="eastAsia"/>
        </w:rPr>
        <w:t>OLIVER SEEWALD</w:t>
      </w:r>
      <w:r>
        <w:rPr>
          <w:rFonts w:hint="eastAsia"/>
        </w:rPr>
        <w:t>自</w:t>
      </w:r>
      <w:r>
        <w:rPr>
          <w:rFonts w:hint="eastAsia"/>
        </w:rPr>
        <w:t>2005</w:t>
      </w:r>
      <w:r>
        <w:rPr>
          <w:rFonts w:hint="eastAsia"/>
        </w:rPr>
        <w:t>年在帕德伯恩（</w:t>
      </w:r>
      <w:r>
        <w:rPr>
          <w:rFonts w:hint="eastAsia"/>
        </w:rPr>
        <w:t>PADERBORN</w:t>
      </w:r>
      <w:r>
        <w:rPr>
          <w:rFonts w:hint="eastAsia"/>
        </w:rPr>
        <w:t>）大学担任助理教授，也是帕德伯恩（</w:t>
      </w:r>
      <w:r>
        <w:rPr>
          <w:rFonts w:hint="eastAsia"/>
        </w:rPr>
        <w:t>PADERBORN</w:t>
      </w:r>
      <w:r>
        <w:rPr>
          <w:rFonts w:hint="eastAsia"/>
        </w:rPr>
        <w:t>）大学化学系</w:t>
      </w:r>
      <w:r>
        <w:rPr>
          <w:rFonts w:hint="eastAsia"/>
        </w:rPr>
        <w:t>BREMSTER</w:t>
      </w:r>
      <w:r>
        <w:rPr>
          <w:rFonts w:hint="eastAsia"/>
        </w:rPr>
        <w:t>教授带领的项目组“涂料材料和聚合物”成员。在</w:t>
      </w:r>
      <w:r>
        <w:rPr>
          <w:rFonts w:hint="eastAsia"/>
        </w:rPr>
        <w:t>1993-1997</w:t>
      </w:r>
      <w:r>
        <w:rPr>
          <w:rFonts w:hint="eastAsia"/>
        </w:rPr>
        <w:t>期间，他在</w:t>
      </w:r>
      <w:r>
        <w:rPr>
          <w:rFonts w:hint="eastAsia"/>
        </w:rPr>
        <w:t>PARDERBORN</w:t>
      </w:r>
      <w:r>
        <w:rPr>
          <w:rFonts w:hint="eastAsia"/>
        </w:rPr>
        <w:t>大学研究化学。他的</w:t>
      </w:r>
      <w:r>
        <w:rPr>
          <w:rFonts w:hint="eastAsia"/>
        </w:rPr>
        <w:t>PHD</w:t>
      </w:r>
      <w:r>
        <w:rPr>
          <w:rFonts w:hint="eastAsia"/>
        </w:rPr>
        <w:t>论文《无机和分析化学》获得最佳论文。</w:t>
      </w:r>
    </w:p>
    <w:p w:rsidR="00187461" w:rsidRDefault="00187461" w:rsidP="00B355A0">
      <w:pPr>
        <w:rPr>
          <w:rFonts w:ascii="Calibri" w:hAnsi="Calibri" w:cs="Calibri"/>
          <w:b/>
          <w:bCs/>
          <w:color w:val="000000"/>
          <w:sz w:val="30"/>
          <w:szCs w:val="30"/>
        </w:rPr>
      </w:pPr>
    </w:p>
    <w:p w:rsidR="00805E69" w:rsidRDefault="00805E69" w:rsidP="00B355A0">
      <w:pPr>
        <w:rPr>
          <w:b/>
        </w:rPr>
      </w:pPr>
    </w:p>
    <w:p w:rsidR="00187461" w:rsidRPr="00301675" w:rsidRDefault="00805E69" w:rsidP="00B355A0">
      <w:pPr>
        <w:rPr>
          <w:b/>
        </w:rPr>
      </w:pPr>
      <w:r>
        <w:rPr>
          <w:rFonts w:hint="eastAsia"/>
          <w:b/>
          <w:noProof/>
        </w:rPr>
        <w:drawing>
          <wp:anchor distT="0" distB="0" distL="114300" distR="114300" simplePos="0" relativeHeight="251667456" behindDoc="0" locked="0" layoutInCell="1" allowOverlap="1">
            <wp:simplePos x="0" y="0"/>
            <wp:positionH relativeFrom="column">
              <wp:posOffset>3891915</wp:posOffset>
            </wp:positionH>
            <wp:positionV relativeFrom="paragraph">
              <wp:posOffset>9525</wp:posOffset>
            </wp:positionV>
            <wp:extent cx="1419225" cy="1809750"/>
            <wp:effectExtent l="19050" t="0" r="9525" b="0"/>
            <wp:wrapSquare wrapText="bothSides"/>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419225" cy="1809750"/>
                    </a:xfrm>
                    <a:prstGeom prst="rect">
                      <a:avLst/>
                    </a:prstGeom>
                    <a:noFill/>
                    <a:ln w="9525">
                      <a:noFill/>
                      <a:miter lim="800000"/>
                      <a:headEnd/>
                      <a:tailEnd/>
                    </a:ln>
                  </pic:spPr>
                </pic:pic>
              </a:graphicData>
            </a:graphic>
          </wp:anchor>
        </w:drawing>
      </w:r>
      <w:r w:rsidR="00B355A0" w:rsidRPr="00301675">
        <w:rPr>
          <w:rFonts w:hint="eastAsia"/>
          <w:b/>
        </w:rPr>
        <w:t>导师</w:t>
      </w:r>
      <w:r w:rsidR="00B355A0" w:rsidRPr="00301675">
        <w:rPr>
          <w:rFonts w:hint="eastAsia"/>
          <w:b/>
        </w:rPr>
        <w:t>6</w:t>
      </w:r>
      <w:r w:rsidR="00B355A0" w:rsidRPr="00301675">
        <w:rPr>
          <w:rFonts w:hint="eastAsia"/>
          <w:b/>
        </w:rPr>
        <w:t>：</w:t>
      </w:r>
      <w:r w:rsidR="00B355A0" w:rsidRPr="00301675">
        <w:rPr>
          <w:rFonts w:hint="eastAsia"/>
          <w:b/>
        </w:rPr>
        <w:t xml:space="preserve"> </w:t>
      </w:r>
      <w:r w:rsidR="00B355A0" w:rsidRPr="00301675">
        <w:rPr>
          <w:b/>
        </w:rPr>
        <w:t>Georg Toennissen</w:t>
      </w:r>
    </w:p>
    <w:p w:rsidR="00B355A0" w:rsidRPr="00301675" w:rsidRDefault="00B355A0" w:rsidP="00B355A0">
      <w:pPr>
        <w:rPr>
          <w:b/>
        </w:rPr>
      </w:pPr>
      <w:r w:rsidRPr="00301675">
        <w:rPr>
          <w:b/>
        </w:rPr>
        <w:t xml:space="preserve">Eckart </w:t>
      </w:r>
    </w:p>
    <w:p w:rsidR="00B355A0" w:rsidRPr="00A06606" w:rsidRDefault="00187461" w:rsidP="00B355A0">
      <w:pPr>
        <w:rPr>
          <w:rFonts w:hAnsiTheme="minorEastAsia" w:cstheme="minorEastAsia"/>
          <w:bCs/>
          <w:iCs/>
        </w:rPr>
      </w:pPr>
      <w:r>
        <w:rPr>
          <w:rFonts w:hint="eastAsia"/>
        </w:rPr>
        <w:t>GEORG TOENNISEN1969</w:t>
      </w:r>
      <w:r>
        <w:rPr>
          <w:rFonts w:hint="eastAsia"/>
        </w:rPr>
        <w:t>年出生于德国。毕业于德国</w:t>
      </w:r>
      <w:r>
        <w:rPr>
          <w:rFonts w:hint="eastAsia"/>
        </w:rPr>
        <w:t>KREFELD</w:t>
      </w:r>
      <w:r>
        <w:rPr>
          <w:rFonts w:hint="eastAsia"/>
        </w:rPr>
        <w:t>大学涂料和应用技术专业。在</w:t>
      </w:r>
      <w:r>
        <w:rPr>
          <w:rFonts w:hint="eastAsia"/>
        </w:rPr>
        <w:t>20</w:t>
      </w:r>
      <w:r>
        <w:rPr>
          <w:rFonts w:hint="eastAsia"/>
        </w:rPr>
        <w:t>多年的职业生涯中，在不同公司的研发部门负责环境友好型涂料（</w:t>
      </w:r>
      <w:r>
        <w:rPr>
          <w:rFonts w:hint="eastAsia"/>
        </w:rPr>
        <w:t>OEM</w:t>
      </w:r>
      <w:r>
        <w:rPr>
          <w:rFonts w:hint="eastAsia"/>
        </w:rPr>
        <w:t>和工业涂料）开发和研究。和终端客户保持紧密联系。自</w:t>
      </w:r>
      <w:r>
        <w:rPr>
          <w:rFonts w:hint="eastAsia"/>
        </w:rPr>
        <w:t>2007</w:t>
      </w:r>
      <w:r>
        <w:rPr>
          <w:rFonts w:hint="eastAsia"/>
        </w:rPr>
        <w:t>年，在</w:t>
      </w:r>
      <w:r>
        <w:rPr>
          <w:rFonts w:hint="eastAsia"/>
        </w:rPr>
        <w:t>ECKART</w:t>
      </w:r>
      <w:r>
        <w:rPr>
          <w:rFonts w:hint="eastAsia"/>
        </w:rPr>
        <w:t>任职，</w:t>
      </w:r>
      <w:r>
        <w:rPr>
          <w:rFonts w:hint="eastAsia"/>
        </w:rPr>
        <w:t>ECKART</w:t>
      </w:r>
      <w:r>
        <w:rPr>
          <w:rFonts w:hint="eastAsia"/>
        </w:rPr>
        <w:t>是全球领先的铝粉和效应颜料公司。</w:t>
      </w:r>
      <w:r>
        <w:rPr>
          <w:rFonts w:hint="eastAsia"/>
        </w:rPr>
        <w:t>2010</w:t>
      </w:r>
      <w:r>
        <w:rPr>
          <w:rFonts w:hint="eastAsia"/>
        </w:rPr>
        <w:t>年，他开始在中国珠海工作，任亚太区技术和服务总监，包括环境友好型涂料、粉末涂料、功能涂料、防腐涂料和汽车涂料等。</w:t>
      </w:r>
    </w:p>
    <w:p w:rsidR="00187461" w:rsidRPr="00301675" w:rsidRDefault="00805E69" w:rsidP="00187461">
      <w:pPr>
        <w:rPr>
          <w:b/>
        </w:rPr>
      </w:pPr>
      <w:r>
        <w:rPr>
          <w:rFonts w:hAnsiTheme="minorEastAsia" w:cstheme="minorEastAsia"/>
          <w:bCs/>
          <w:iCs/>
          <w:noProof/>
        </w:rPr>
        <w:lastRenderedPageBreak/>
        <w:drawing>
          <wp:anchor distT="0" distB="0" distL="114300" distR="114300" simplePos="0" relativeHeight="251668480" behindDoc="0" locked="0" layoutInCell="1" allowOverlap="1">
            <wp:simplePos x="0" y="0"/>
            <wp:positionH relativeFrom="column">
              <wp:posOffset>-60960</wp:posOffset>
            </wp:positionH>
            <wp:positionV relativeFrom="paragraph">
              <wp:posOffset>76200</wp:posOffset>
            </wp:positionV>
            <wp:extent cx="1576070" cy="1895475"/>
            <wp:effectExtent l="19050" t="0" r="5080" b="0"/>
            <wp:wrapSquare wrapText="bothSides"/>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576070" cy="1895475"/>
                    </a:xfrm>
                    <a:prstGeom prst="rect">
                      <a:avLst/>
                    </a:prstGeom>
                    <a:noFill/>
                    <a:ln w="9525">
                      <a:noFill/>
                      <a:miter lim="800000"/>
                      <a:headEnd/>
                      <a:tailEnd/>
                    </a:ln>
                  </pic:spPr>
                </pic:pic>
              </a:graphicData>
            </a:graphic>
          </wp:anchor>
        </w:drawing>
      </w:r>
      <w:r w:rsidR="00187461" w:rsidRPr="00301675">
        <w:rPr>
          <w:rFonts w:hint="eastAsia"/>
          <w:b/>
        </w:rPr>
        <w:t>导师</w:t>
      </w:r>
      <w:r w:rsidR="00187461" w:rsidRPr="00301675">
        <w:rPr>
          <w:rFonts w:hint="eastAsia"/>
          <w:b/>
        </w:rPr>
        <w:t>7</w:t>
      </w:r>
      <w:r w:rsidR="00187461" w:rsidRPr="00301675">
        <w:rPr>
          <w:rFonts w:hint="eastAsia"/>
          <w:b/>
        </w:rPr>
        <w:t>：</w:t>
      </w:r>
      <w:r w:rsidR="00187461" w:rsidRPr="00301675">
        <w:rPr>
          <w:rFonts w:hint="eastAsia"/>
          <w:b/>
        </w:rPr>
        <w:t>JINQI LI</w:t>
      </w:r>
      <w:r w:rsidR="00187461" w:rsidRPr="00301675">
        <w:rPr>
          <w:rFonts w:hint="eastAsia"/>
          <w:b/>
        </w:rPr>
        <w:t>李金旗</w:t>
      </w:r>
    </w:p>
    <w:p w:rsidR="00187461" w:rsidRPr="00301675" w:rsidRDefault="00805E69" w:rsidP="00187461">
      <w:pPr>
        <w:rPr>
          <w:b/>
        </w:rPr>
      </w:pPr>
      <w:r>
        <w:rPr>
          <w:rFonts w:hint="eastAsia"/>
          <w:b/>
        </w:rPr>
        <w:t>科思创</w:t>
      </w:r>
      <w:r w:rsidR="00187461" w:rsidRPr="00301675">
        <w:rPr>
          <w:rFonts w:hint="eastAsia"/>
          <w:b/>
        </w:rPr>
        <w:t>CONVESTRO</w:t>
      </w:r>
    </w:p>
    <w:p w:rsidR="00A37435" w:rsidRPr="00E6000B" w:rsidRDefault="00187461" w:rsidP="00187461">
      <w:pPr>
        <w:adjustRightInd w:val="0"/>
        <w:snapToGrid w:val="0"/>
        <w:rPr>
          <w:rFonts w:ascii="Calibri" w:hAnsi="Calibri" w:cs="Calibri"/>
          <w:b/>
          <w:bCs/>
          <w:color w:val="000000"/>
          <w:sz w:val="30"/>
          <w:szCs w:val="30"/>
          <w:lang w:val="de-DE"/>
        </w:rPr>
      </w:pPr>
      <w:r>
        <w:rPr>
          <w:rFonts w:hint="eastAsia"/>
        </w:rPr>
        <w:t>李金旗先生于</w:t>
      </w:r>
      <w:r>
        <w:rPr>
          <w:rFonts w:hint="eastAsia"/>
        </w:rPr>
        <w:t>2003</w:t>
      </w:r>
      <w:r>
        <w:rPr>
          <w:rFonts w:hint="eastAsia"/>
        </w:rPr>
        <w:t>年加入拜耳（中国）有限公司，负责汽车原厂漆涂料、修补漆、大型交通工具涂料、塑料涂料、纺织涂料和玻纤浸润剂的技术开发和项目管理工作。</w:t>
      </w:r>
      <w:r>
        <w:rPr>
          <w:rFonts w:hint="eastAsia"/>
        </w:rPr>
        <w:t>2012</w:t>
      </w:r>
      <w:r>
        <w:rPr>
          <w:rFonts w:hint="eastAsia"/>
        </w:rPr>
        <w:t>年加入北美应用技术开发团队，负责项目管理工作。</w:t>
      </w:r>
      <w:r>
        <w:rPr>
          <w:rFonts w:hint="eastAsia"/>
        </w:rPr>
        <w:t>2013</w:t>
      </w:r>
      <w:r>
        <w:rPr>
          <w:rFonts w:hint="eastAsia"/>
        </w:rPr>
        <w:t>年加入大中华区销售团队，负责技术销售团队。</w:t>
      </w:r>
      <w:r>
        <w:rPr>
          <w:rFonts w:hint="eastAsia"/>
        </w:rPr>
        <w:t>2017</w:t>
      </w:r>
      <w:r>
        <w:rPr>
          <w:rFonts w:hint="eastAsia"/>
        </w:rPr>
        <w:t>年加入应用开发部，负责亚太区应用开发工作。</w:t>
      </w:r>
    </w:p>
    <w:p w:rsidR="00A37435" w:rsidRDefault="00A37435">
      <w:pPr>
        <w:spacing w:line="360" w:lineRule="auto"/>
        <w:rPr>
          <w:b/>
          <w:lang w:val="de-DE"/>
        </w:rPr>
      </w:pPr>
    </w:p>
    <w:p w:rsidR="00082BAC" w:rsidRDefault="00082BAC">
      <w:pPr>
        <w:spacing w:line="360" w:lineRule="auto"/>
        <w:rPr>
          <w:b/>
          <w:sz w:val="28"/>
          <w:szCs w:val="28"/>
          <w:lang w:val="de-DE"/>
        </w:rPr>
      </w:pPr>
    </w:p>
    <w:p w:rsidR="00187461" w:rsidRPr="00301675" w:rsidRDefault="00301675" w:rsidP="00082BAC">
      <w:pPr>
        <w:spacing w:line="320" w:lineRule="exact"/>
        <w:rPr>
          <w:b/>
          <w:sz w:val="28"/>
          <w:szCs w:val="28"/>
          <w:lang w:val="de-DE"/>
        </w:rPr>
      </w:pPr>
      <w:r w:rsidRPr="00301675">
        <w:rPr>
          <w:rFonts w:hint="eastAsia"/>
          <w:b/>
          <w:sz w:val="28"/>
          <w:szCs w:val="28"/>
          <w:lang w:val="de-DE"/>
        </w:rPr>
        <w:t>附件</w:t>
      </w:r>
      <w:r w:rsidRPr="00301675">
        <w:rPr>
          <w:rFonts w:hint="eastAsia"/>
          <w:b/>
          <w:sz w:val="28"/>
          <w:szCs w:val="28"/>
          <w:lang w:val="de-DE"/>
        </w:rPr>
        <w:t>3</w:t>
      </w:r>
      <w:r w:rsidRPr="00301675">
        <w:rPr>
          <w:rFonts w:hint="eastAsia"/>
          <w:b/>
          <w:sz w:val="28"/>
          <w:szCs w:val="28"/>
          <w:lang w:val="de-DE"/>
        </w:rPr>
        <w:t>：</w:t>
      </w:r>
      <w:r w:rsidR="00187461" w:rsidRPr="00301675">
        <w:rPr>
          <w:rFonts w:hint="eastAsia"/>
          <w:b/>
          <w:sz w:val="28"/>
          <w:szCs w:val="28"/>
          <w:lang w:val="de-DE"/>
        </w:rPr>
        <w:t>应用论坛</w:t>
      </w:r>
    </w:p>
    <w:p w:rsidR="00187461" w:rsidRPr="00187461" w:rsidRDefault="00187461" w:rsidP="00082BAC">
      <w:pPr>
        <w:spacing w:line="300" w:lineRule="exact"/>
        <w:rPr>
          <w:b/>
        </w:rPr>
      </w:pPr>
      <w:r w:rsidRPr="00187461">
        <w:rPr>
          <w:rFonts w:hint="eastAsia"/>
          <w:b/>
        </w:rPr>
        <w:t>论坛一：水性涂料配方基料及应用论坛</w:t>
      </w:r>
    </w:p>
    <w:p w:rsidR="00187461" w:rsidRDefault="00187461" w:rsidP="00082BAC">
      <w:pPr>
        <w:spacing w:line="300" w:lineRule="exact"/>
      </w:pPr>
      <w:r>
        <w:rPr>
          <w:rFonts w:hint="eastAsia"/>
        </w:rPr>
        <w:t>毋容置疑，涂料的精髓在于基料。成膜物也常泛指为基料，通常为聚合物或低聚物（预聚体），一般为有机的，随着涂料固化进行聚合。本论坛将让您了解聚合物化学及各种基料在不同应用领域中的化学机理和主要反应。您将了解到有关聚合物反应、基料化学组成及不同基料在不同应用领域中的应用等所有知识。此外，本论坛还将概述表征聚合物的性能和涂料生产和使用中所需的性能检测。</w:t>
      </w:r>
    </w:p>
    <w:p w:rsidR="00082BAC" w:rsidRDefault="00082BAC" w:rsidP="00082BAC">
      <w:pPr>
        <w:spacing w:line="300" w:lineRule="exact"/>
        <w:rPr>
          <w:b/>
        </w:rPr>
      </w:pPr>
    </w:p>
    <w:p w:rsidR="00187461" w:rsidRPr="00187461" w:rsidRDefault="00187461" w:rsidP="00082BAC">
      <w:pPr>
        <w:spacing w:line="300" w:lineRule="exact"/>
        <w:rPr>
          <w:b/>
        </w:rPr>
      </w:pPr>
      <w:r w:rsidRPr="00187461">
        <w:rPr>
          <w:rFonts w:hint="eastAsia"/>
          <w:b/>
        </w:rPr>
        <w:t>论坛二：高性能汽车涂料配方论坛</w:t>
      </w:r>
    </w:p>
    <w:p w:rsidR="00187461" w:rsidRDefault="00187461" w:rsidP="00082BAC">
      <w:pPr>
        <w:spacing w:line="300" w:lineRule="exact"/>
      </w:pPr>
      <w:r>
        <w:rPr>
          <w:rFonts w:hint="eastAsia"/>
        </w:rPr>
        <w:t>汽车涂料是最重要的涂料应用技术领域。汽车涂料必须满足最高的技术要求，汽车涂料的开发也影响高技术含量的涂料的应用。三涂层或四涂层体系应用在电泳漆表面高度复杂，需要满足不同的性能要求。本论坛将提供高水平的研发技术信息，了解汽车涂料最新技术信息。</w:t>
      </w:r>
    </w:p>
    <w:p w:rsidR="00082BAC" w:rsidRDefault="00082BAC" w:rsidP="00082BAC">
      <w:pPr>
        <w:spacing w:line="300" w:lineRule="exact"/>
        <w:rPr>
          <w:b/>
        </w:rPr>
      </w:pPr>
    </w:p>
    <w:p w:rsidR="00187461" w:rsidRPr="00187461" w:rsidRDefault="00187461" w:rsidP="00082BAC">
      <w:pPr>
        <w:spacing w:line="300" w:lineRule="exact"/>
        <w:rPr>
          <w:b/>
        </w:rPr>
      </w:pPr>
      <w:r w:rsidRPr="00187461">
        <w:rPr>
          <w:rFonts w:hint="eastAsia"/>
          <w:b/>
        </w:rPr>
        <w:t>论坛三：环境友好型防护涂料论坛</w:t>
      </w:r>
    </w:p>
    <w:p w:rsidR="00187461" w:rsidRDefault="00187461" w:rsidP="00082BAC">
      <w:pPr>
        <w:spacing w:line="300" w:lineRule="exact"/>
      </w:pPr>
      <w:r>
        <w:rPr>
          <w:rFonts w:hint="eastAsia"/>
        </w:rPr>
        <w:t>防护涂料功不可没。当您看到车体能牢固相连、表面没有锈迹斑斑，这都要归功于表面的防护涂层。风电叶片、船舶、桥梁、窗框和其他金属部件无一例外，都会用到防护涂料。</w:t>
      </w:r>
    </w:p>
    <w:p w:rsidR="00187461" w:rsidRDefault="00187461" w:rsidP="00082BAC">
      <w:pPr>
        <w:spacing w:line="300" w:lineRule="exact"/>
      </w:pPr>
      <w:r>
        <w:rPr>
          <w:rFonts w:hint="eastAsia"/>
        </w:rPr>
        <w:t>腐蚀是怎么发生的？腐蚀有哪些类型？不同的应用领域使用何种防护涂料？防护涂料要满足怎样的性能要求？要想涂料更耐久，表面应满足什么条件？防护涂料的组成及其组成中起到的不同作用是什么？本论坛将为您一一解答。同时，本论坛还能分享当前环境友好型防护涂料的最近技术进展。</w:t>
      </w:r>
    </w:p>
    <w:p w:rsidR="00082BAC" w:rsidRDefault="00082BAC" w:rsidP="00082BAC">
      <w:pPr>
        <w:spacing w:line="300" w:lineRule="exact"/>
        <w:rPr>
          <w:b/>
        </w:rPr>
      </w:pPr>
    </w:p>
    <w:p w:rsidR="00187461" w:rsidRPr="00187461" w:rsidRDefault="00187461" w:rsidP="00082BAC">
      <w:pPr>
        <w:spacing w:line="300" w:lineRule="exact"/>
        <w:rPr>
          <w:b/>
        </w:rPr>
      </w:pPr>
      <w:r w:rsidRPr="00187461">
        <w:rPr>
          <w:rFonts w:hint="eastAsia"/>
          <w:b/>
        </w:rPr>
        <w:t>论坛四：低</w:t>
      </w:r>
      <w:r w:rsidRPr="00187461">
        <w:rPr>
          <w:rFonts w:hint="eastAsia"/>
          <w:b/>
        </w:rPr>
        <w:t>VOC</w:t>
      </w:r>
      <w:r w:rsidRPr="00187461">
        <w:rPr>
          <w:rFonts w:hint="eastAsia"/>
          <w:b/>
        </w:rPr>
        <w:t>木器涂料论坛</w:t>
      </w:r>
    </w:p>
    <w:p w:rsidR="00187461" w:rsidRDefault="00187461" w:rsidP="00082BAC">
      <w:pPr>
        <w:spacing w:line="300" w:lineRule="exact"/>
      </w:pPr>
      <w:r>
        <w:rPr>
          <w:rFonts w:hint="eastAsia"/>
        </w:rPr>
        <w:t>全面了解户外和室内用木器涂料的不同要求。户外用木器涂料，探讨如何提高耐候性、抗微生物、外观、质感和抗划伤性。室内用木器涂料，更重要的是先了解木材本身，不了解木材结构就不能制备良好的木器涂料。本论坛还着重讨论何种基料更适合制备低</w:t>
      </w:r>
      <w:r>
        <w:rPr>
          <w:rFonts w:hint="eastAsia"/>
        </w:rPr>
        <w:t>VOC</w:t>
      </w:r>
      <w:r>
        <w:rPr>
          <w:rFonts w:hint="eastAsia"/>
        </w:rPr>
        <w:t>木器涂料。助剂如何控制某种性能。也将讨论水性低</w:t>
      </w:r>
      <w:r>
        <w:rPr>
          <w:rFonts w:hint="eastAsia"/>
        </w:rPr>
        <w:t>VOC</w:t>
      </w:r>
      <w:r>
        <w:rPr>
          <w:rFonts w:hint="eastAsia"/>
        </w:rPr>
        <w:t>木器涂料和溶剂型木器涂料比较。本论坛还将着重探讨现代木器涂料配方趋势：高性能低</w:t>
      </w:r>
      <w:r>
        <w:rPr>
          <w:rFonts w:hint="eastAsia"/>
        </w:rPr>
        <w:t>VOC</w:t>
      </w:r>
      <w:r>
        <w:rPr>
          <w:rFonts w:hint="eastAsia"/>
        </w:rPr>
        <w:t>木器涂料。</w:t>
      </w:r>
    </w:p>
    <w:p w:rsidR="00187461" w:rsidRDefault="00187461" w:rsidP="00082BAC">
      <w:pPr>
        <w:spacing w:line="300" w:lineRule="exact"/>
      </w:pPr>
    </w:p>
    <w:p w:rsidR="00187461" w:rsidRPr="00187461" w:rsidRDefault="00187461" w:rsidP="00082BAC">
      <w:pPr>
        <w:spacing w:line="300" w:lineRule="exact"/>
        <w:rPr>
          <w:b/>
        </w:rPr>
      </w:pPr>
      <w:r w:rsidRPr="00187461">
        <w:rPr>
          <w:rFonts w:hint="eastAsia"/>
          <w:b/>
        </w:rPr>
        <w:t>论坛五：高性能聚氨酯涂料</w:t>
      </w:r>
    </w:p>
    <w:p w:rsidR="00187461" w:rsidRPr="00082BAC" w:rsidRDefault="00187461" w:rsidP="00082BAC">
      <w:pPr>
        <w:spacing w:line="300" w:lineRule="exact"/>
      </w:pPr>
      <w:r>
        <w:rPr>
          <w:rFonts w:hint="eastAsia"/>
        </w:rPr>
        <w:t>本论坛将探讨多异氰酸酯相关标准及其性能。涂料中多羟基化合物的应用和特征，以及多羟基化合物如何影响涂料性能。哪些组合更适用于支配哪种涂料？单组分聚氨酯涂料和双组份溶剂型聚氨酯涂料、单组分聚氨酯涂料和双组份水性聚氨酯涂料、</w:t>
      </w:r>
      <w:r>
        <w:rPr>
          <w:rFonts w:hint="eastAsia"/>
        </w:rPr>
        <w:t>UV</w:t>
      </w:r>
      <w:r>
        <w:rPr>
          <w:rFonts w:hint="eastAsia"/>
        </w:rPr>
        <w:t>固化聚氨酯涂料、聚氨酯粉末涂料的基料和双重固化体系有何特征？本论坛同时探讨聚氨酯涂料最新发展趋势，包括生物质固化剂等。</w:t>
      </w:r>
    </w:p>
    <w:sectPr w:rsidR="00187461" w:rsidRPr="00082BAC" w:rsidSect="001F61F0">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11B" w:rsidRDefault="007A411B" w:rsidP="00585F2D">
      <w:r>
        <w:separator/>
      </w:r>
    </w:p>
  </w:endnote>
  <w:endnote w:type="continuationSeparator" w:id="1">
    <w:p w:rsidR="007A411B" w:rsidRDefault="007A411B" w:rsidP="00585F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11B" w:rsidRDefault="007A411B" w:rsidP="00585F2D">
      <w:r>
        <w:separator/>
      </w:r>
    </w:p>
  </w:footnote>
  <w:footnote w:type="continuationSeparator" w:id="1">
    <w:p w:rsidR="007A411B" w:rsidRDefault="007A411B" w:rsidP="00585F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277"/>
    <w:multiLevelType w:val="multilevel"/>
    <w:tmpl w:val="BC1C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E3C5D"/>
    <w:multiLevelType w:val="multilevel"/>
    <w:tmpl w:val="1E4E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93C22"/>
    <w:multiLevelType w:val="hybridMultilevel"/>
    <w:tmpl w:val="30963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9AB1D76"/>
    <w:multiLevelType w:val="multilevel"/>
    <w:tmpl w:val="E700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1412D3"/>
    <w:multiLevelType w:val="hybridMultilevel"/>
    <w:tmpl w:val="C73E168A"/>
    <w:lvl w:ilvl="0" w:tplc="0407000F">
      <w:start w:val="1"/>
      <w:numFmt w:val="decimal"/>
      <w:lvlText w:val="%1."/>
      <w:lvlJc w:val="left"/>
      <w:pPr>
        <w:ind w:left="845" w:hanging="360"/>
      </w:pPr>
    </w:lvl>
    <w:lvl w:ilvl="1" w:tplc="04070019" w:tentative="1">
      <w:start w:val="1"/>
      <w:numFmt w:val="lowerLetter"/>
      <w:lvlText w:val="%2."/>
      <w:lvlJc w:val="left"/>
      <w:pPr>
        <w:ind w:left="1565" w:hanging="360"/>
      </w:pPr>
    </w:lvl>
    <w:lvl w:ilvl="2" w:tplc="0407001B" w:tentative="1">
      <w:start w:val="1"/>
      <w:numFmt w:val="lowerRoman"/>
      <w:lvlText w:val="%3."/>
      <w:lvlJc w:val="right"/>
      <w:pPr>
        <w:ind w:left="2285" w:hanging="180"/>
      </w:pPr>
    </w:lvl>
    <w:lvl w:ilvl="3" w:tplc="0407000F" w:tentative="1">
      <w:start w:val="1"/>
      <w:numFmt w:val="decimal"/>
      <w:lvlText w:val="%4."/>
      <w:lvlJc w:val="left"/>
      <w:pPr>
        <w:ind w:left="3005" w:hanging="360"/>
      </w:pPr>
    </w:lvl>
    <w:lvl w:ilvl="4" w:tplc="04070019" w:tentative="1">
      <w:start w:val="1"/>
      <w:numFmt w:val="lowerLetter"/>
      <w:lvlText w:val="%5."/>
      <w:lvlJc w:val="left"/>
      <w:pPr>
        <w:ind w:left="3725" w:hanging="360"/>
      </w:pPr>
    </w:lvl>
    <w:lvl w:ilvl="5" w:tplc="0407001B" w:tentative="1">
      <w:start w:val="1"/>
      <w:numFmt w:val="lowerRoman"/>
      <w:lvlText w:val="%6."/>
      <w:lvlJc w:val="right"/>
      <w:pPr>
        <w:ind w:left="4445" w:hanging="180"/>
      </w:pPr>
    </w:lvl>
    <w:lvl w:ilvl="6" w:tplc="0407000F" w:tentative="1">
      <w:start w:val="1"/>
      <w:numFmt w:val="decimal"/>
      <w:lvlText w:val="%7."/>
      <w:lvlJc w:val="left"/>
      <w:pPr>
        <w:ind w:left="5165" w:hanging="360"/>
      </w:pPr>
    </w:lvl>
    <w:lvl w:ilvl="7" w:tplc="04070019" w:tentative="1">
      <w:start w:val="1"/>
      <w:numFmt w:val="lowerLetter"/>
      <w:lvlText w:val="%8."/>
      <w:lvlJc w:val="left"/>
      <w:pPr>
        <w:ind w:left="5885" w:hanging="360"/>
      </w:pPr>
    </w:lvl>
    <w:lvl w:ilvl="8" w:tplc="0407001B" w:tentative="1">
      <w:start w:val="1"/>
      <w:numFmt w:val="lowerRoman"/>
      <w:lvlText w:val="%9."/>
      <w:lvlJc w:val="right"/>
      <w:pPr>
        <w:ind w:left="6605" w:hanging="180"/>
      </w:pPr>
    </w:lvl>
  </w:abstractNum>
  <w:abstractNum w:abstractNumId="5">
    <w:nsid w:val="5BB161A2"/>
    <w:multiLevelType w:val="multilevel"/>
    <w:tmpl w:val="B4CA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514D7E"/>
    <w:multiLevelType w:val="hybridMultilevel"/>
    <w:tmpl w:val="5BA400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C4D58AC"/>
    <w:multiLevelType w:val="multilevel"/>
    <w:tmpl w:val="270A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5"/>
  </w:num>
  <w:num w:numId="5">
    <w:abstractNumId w:val="1"/>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27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65CA"/>
    <w:rsid w:val="00016B63"/>
    <w:rsid w:val="000226D2"/>
    <w:rsid w:val="00052FDF"/>
    <w:rsid w:val="00061B49"/>
    <w:rsid w:val="00071BAB"/>
    <w:rsid w:val="00082BAC"/>
    <w:rsid w:val="000C1B58"/>
    <w:rsid w:val="000D653C"/>
    <w:rsid w:val="000E32B5"/>
    <w:rsid w:val="00102980"/>
    <w:rsid w:val="001265CA"/>
    <w:rsid w:val="00187461"/>
    <w:rsid w:val="00197889"/>
    <w:rsid w:val="001F61F0"/>
    <w:rsid w:val="00222C83"/>
    <w:rsid w:val="00232663"/>
    <w:rsid w:val="00250314"/>
    <w:rsid w:val="00292F35"/>
    <w:rsid w:val="002A2E20"/>
    <w:rsid w:val="002B1B58"/>
    <w:rsid w:val="002D3EE7"/>
    <w:rsid w:val="002E17E7"/>
    <w:rsid w:val="00301675"/>
    <w:rsid w:val="00345F3A"/>
    <w:rsid w:val="003464B4"/>
    <w:rsid w:val="00360DE7"/>
    <w:rsid w:val="00370FE7"/>
    <w:rsid w:val="00382156"/>
    <w:rsid w:val="00385872"/>
    <w:rsid w:val="003916D2"/>
    <w:rsid w:val="003A79E6"/>
    <w:rsid w:val="003B4C3C"/>
    <w:rsid w:val="004346E5"/>
    <w:rsid w:val="00474EAE"/>
    <w:rsid w:val="0047625C"/>
    <w:rsid w:val="00481418"/>
    <w:rsid w:val="00485275"/>
    <w:rsid w:val="004B03C6"/>
    <w:rsid w:val="004C24EE"/>
    <w:rsid w:val="004E1428"/>
    <w:rsid w:val="004F6B7A"/>
    <w:rsid w:val="00500186"/>
    <w:rsid w:val="0052400A"/>
    <w:rsid w:val="00536DFA"/>
    <w:rsid w:val="005517B2"/>
    <w:rsid w:val="00582EEA"/>
    <w:rsid w:val="00585F2D"/>
    <w:rsid w:val="005A3596"/>
    <w:rsid w:val="00600489"/>
    <w:rsid w:val="00612AE8"/>
    <w:rsid w:val="00646B52"/>
    <w:rsid w:val="00662DBD"/>
    <w:rsid w:val="00673B31"/>
    <w:rsid w:val="00675CBC"/>
    <w:rsid w:val="00693E6D"/>
    <w:rsid w:val="006C1B1E"/>
    <w:rsid w:val="006D454E"/>
    <w:rsid w:val="006D6428"/>
    <w:rsid w:val="006D6D8C"/>
    <w:rsid w:val="00713532"/>
    <w:rsid w:val="00742640"/>
    <w:rsid w:val="00750586"/>
    <w:rsid w:val="007576B2"/>
    <w:rsid w:val="00765AA4"/>
    <w:rsid w:val="00771BE4"/>
    <w:rsid w:val="0078317C"/>
    <w:rsid w:val="007874AC"/>
    <w:rsid w:val="0079222A"/>
    <w:rsid w:val="007A411B"/>
    <w:rsid w:val="007D3BE7"/>
    <w:rsid w:val="007D3C21"/>
    <w:rsid w:val="007F557A"/>
    <w:rsid w:val="00805E69"/>
    <w:rsid w:val="0081077A"/>
    <w:rsid w:val="00812547"/>
    <w:rsid w:val="0085618B"/>
    <w:rsid w:val="0086500D"/>
    <w:rsid w:val="0087134E"/>
    <w:rsid w:val="00886FED"/>
    <w:rsid w:val="008C7FFE"/>
    <w:rsid w:val="008F6655"/>
    <w:rsid w:val="00905970"/>
    <w:rsid w:val="00911C89"/>
    <w:rsid w:val="00916860"/>
    <w:rsid w:val="00916BD9"/>
    <w:rsid w:val="00931F4A"/>
    <w:rsid w:val="009339DF"/>
    <w:rsid w:val="00937F06"/>
    <w:rsid w:val="00943169"/>
    <w:rsid w:val="00957D57"/>
    <w:rsid w:val="00966DE5"/>
    <w:rsid w:val="00983E15"/>
    <w:rsid w:val="00997D40"/>
    <w:rsid w:val="009C694C"/>
    <w:rsid w:val="00A06B97"/>
    <w:rsid w:val="00A36CD7"/>
    <w:rsid w:val="00A37435"/>
    <w:rsid w:val="00A44F0D"/>
    <w:rsid w:val="00A503E4"/>
    <w:rsid w:val="00A871DF"/>
    <w:rsid w:val="00AB43B8"/>
    <w:rsid w:val="00AB492D"/>
    <w:rsid w:val="00AD2C4A"/>
    <w:rsid w:val="00AF77F9"/>
    <w:rsid w:val="00B355A0"/>
    <w:rsid w:val="00B61657"/>
    <w:rsid w:val="00B91B3F"/>
    <w:rsid w:val="00BA0B7A"/>
    <w:rsid w:val="00BA413D"/>
    <w:rsid w:val="00BC37CA"/>
    <w:rsid w:val="00BC3D7A"/>
    <w:rsid w:val="00BD55EE"/>
    <w:rsid w:val="00C039E6"/>
    <w:rsid w:val="00C04D5E"/>
    <w:rsid w:val="00C7400D"/>
    <w:rsid w:val="00C854F8"/>
    <w:rsid w:val="00CB00BC"/>
    <w:rsid w:val="00CB61A3"/>
    <w:rsid w:val="00CF3A2A"/>
    <w:rsid w:val="00D051DD"/>
    <w:rsid w:val="00D14139"/>
    <w:rsid w:val="00D15F50"/>
    <w:rsid w:val="00D26338"/>
    <w:rsid w:val="00D309F3"/>
    <w:rsid w:val="00D313D8"/>
    <w:rsid w:val="00D36E6E"/>
    <w:rsid w:val="00D676F8"/>
    <w:rsid w:val="00D967E1"/>
    <w:rsid w:val="00D97530"/>
    <w:rsid w:val="00DA0936"/>
    <w:rsid w:val="00DA65A0"/>
    <w:rsid w:val="00DB387D"/>
    <w:rsid w:val="00E04FD4"/>
    <w:rsid w:val="00E05BFB"/>
    <w:rsid w:val="00E125CF"/>
    <w:rsid w:val="00E21AB8"/>
    <w:rsid w:val="00E22263"/>
    <w:rsid w:val="00E331AD"/>
    <w:rsid w:val="00E5628C"/>
    <w:rsid w:val="00E6000B"/>
    <w:rsid w:val="00EB3D61"/>
    <w:rsid w:val="00ED1E12"/>
    <w:rsid w:val="00ED6A6A"/>
    <w:rsid w:val="00EF63AC"/>
    <w:rsid w:val="00EF7AF8"/>
    <w:rsid w:val="00F034E1"/>
    <w:rsid w:val="00F346A1"/>
    <w:rsid w:val="00F8151D"/>
    <w:rsid w:val="00F82B53"/>
    <w:rsid w:val="00FB339F"/>
    <w:rsid w:val="00FF2FE9"/>
    <w:rsid w:val="00FF37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5CA"/>
    <w:pPr>
      <w:widowControl w:val="0"/>
      <w:jc w:val="both"/>
    </w:pPr>
  </w:style>
  <w:style w:type="paragraph" w:styleId="1">
    <w:name w:val="heading 1"/>
    <w:basedOn w:val="a"/>
    <w:link w:val="1Char"/>
    <w:uiPriority w:val="9"/>
    <w:qFormat/>
    <w:rsid w:val="00B355A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DBD"/>
    <w:pPr>
      <w:ind w:firstLineChars="200" w:firstLine="420"/>
    </w:pPr>
  </w:style>
  <w:style w:type="table" w:styleId="a4">
    <w:name w:val="Table Grid"/>
    <w:basedOn w:val="a1"/>
    <w:uiPriority w:val="59"/>
    <w:rsid w:val="00662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42640"/>
    <w:rPr>
      <w:color w:val="0000FF" w:themeColor="hyperlink"/>
      <w:u w:val="single"/>
    </w:rPr>
  </w:style>
  <w:style w:type="paragraph" w:styleId="a6">
    <w:name w:val="header"/>
    <w:basedOn w:val="a"/>
    <w:link w:val="Char"/>
    <w:uiPriority w:val="99"/>
    <w:semiHidden/>
    <w:unhideWhenUsed/>
    <w:rsid w:val="00585F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585F2D"/>
    <w:rPr>
      <w:sz w:val="18"/>
      <w:szCs w:val="18"/>
    </w:rPr>
  </w:style>
  <w:style w:type="paragraph" w:styleId="a7">
    <w:name w:val="footer"/>
    <w:basedOn w:val="a"/>
    <w:link w:val="Char0"/>
    <w:uiPriority w:val="99"/>
    <w:semiHidden/>
    <w:unhideWhenUsed/>
    <w:rsid w:val="00585F2D"/>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585F2D"/>
    <w:rPr>
      <w:sz w:val="18"/>
      <w:szCs w:val="18"/>
    </w:rPr>
  </w:style>
  <w:style w:type="paragraph" w:styleId="a8">
    <w:name w:val="Balloon Text"/>
    <w:basedOn w:val="a"/>
    <w:link w:val="Char1"/>
    <w:uiPriority w:val="99"/>
    <w:semiHidden/>
    <w:unhideWhenUsed/>
    <w:rsid w:val="002E17E7"/>
    <w:rPr>
      <w:sz w:val="18"/>
      <w:szCs w:val="18"/>
    </w:rPr>
  </w:style>
  <w:style w:type="character" w:customStyle="1" w:styleId="Char1">
    <w:name w:val="批注框文本 Char"/>
    <w:basedOn w:val="a0"/>
    <w:link w:val="a8"/>
    <w:uiPriority w:val="99"/>
    <w:semiHidden/>
    <w:rsid w:val="002E17E7"/>
    <w:rPr>
      <w:sz w:val="18"/>
      <w:szCs w:val="18"/>
    </w:rPr>
  </w:style>
  <w:style w:type="paragraph" w:styleId="a9">
    <w:name w:val="Normal (Web)"/>
    <w:basedOn w:val="a"/>
    <w:uiPriority w:val="99"/>
    <w:semiHidden/>
    <w:unhideWhenUsed/>
    <w:rsid w:val="00765AA4"/>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B355A0"/>
    <w:rPr>
      <w:rFonts w:ascii="宋体" w:eastAsia="宋体" w:hAnsi="宋体" w:cs="宋体"/>
      <w:b/>
      <w:bCs/>
      <w:kern w:val="36"/>
      <w:sz w:val="48"/>
      <w:szCs w:val="48"/>
    </w:rPr>
  </w:style>
  <w:style w:type="paragraph" w:customStyle="1" w:styleId="Default">
    <w:name w:val="Default"/>
    <w:rsid w:val="00BC37CA"/>
    <w:pPr>
      <w:widowControl w:val="0"/>
      <w:autoSpaceDE w:val="0"/>
      <w:autoSpaceDN w:val="0"/>
      <w:adjustRightInd w:val="0"/>
    </w:pPr>
    <w:rPr>
      <w:rFonts w:ascii="Calibri" w:hAnsi="Calibri" w:cs="Calibri"/>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7312955">
      <w:bodyDiv w:val="1"/>
      <w:marLeft w:val="0"/>
      <w:marRight w:val="0"/>
      <w:marTop w:val="0"/>
      <w:marBottom w:val="0"/>
      <w:divBdr>
        <w:top w:val="none" w:sz="0" w:space="0" w:color="auto"/>
        <w:left w:val="none" w:sz="0" w:space="0" w:color="auto"/>
        <w:bottom w:val="none" w:sz="0" w:space="0" w:color="auto"/>
        <w:right w:val="none" w:sz="0" w:space="0" w:color="auto"/>
      </w:divBdr>
    </w:div>
    <w:div w:id="793402967">
      <w:bodyDiv w:val="1"/>
      <w:marLeft w:val="0"/>
      <w:marRight w:val="0"/>
      <w:marTop w:val="0"/>
      <w:marBottom w:val="0"/>
      <w:divBdr>
        <w:top w:val="none" w:sz="0" w:space="0" w:color="auto"/>
        <w:left w:val="none" w:sz="0" w:space="0" w:color="auto"/>
        <w:bottom w:val="none" w:sz="0" w:space="0" w:color="auto"/>
        <w:right w:val="none" w:sz="0" w:space="0" w:color="auto"/>
      </w:divBdr>
    </w:div>
    <w:div w:id="1754663106">
      <w:bodyDiv w:val="1"/>
      <w:marLeft w:val="0"/>
      <w:marRight w:val="0"/>
      <w:marTop w:val="0"/>
      <w:marBottom w:val="0"/>
      <w:divBdr>
        <w:top w:val="none" w:sz="0" w:space="0" w:color="auto"/>
        <w:left w:val="none" w:sz="0" w:space="0" w:color="auto"/>
        <w:bottom w:val="none" w:sz="0" w:space="0" w:color="auto"/>
        <w:right w:val="none" w:sz="0" w:space="0" w:color="auto"/>
      </w:divBdr>
      <w:divsChild>
        <w:div w:id="1309742791">
          <w:marLeft w:val="0"/>
          <w:marRight w:val="0"/>
          <w:marTop w:val="0"/>
          <w:marBottom w:val="0"/>
          <w:divBdr>
            <w:top w:val="none" w:sz="0" w:space="0" w:color="auto"/>
            <w:left w:val="none" w:sz="0" w:space="0" w:color="auto"/>
            <w:bottom w:val="none" w:sz="0" w:space="0" w:color="auto"/>
            <w:right w:val="none" w:sz="0" w:space="0" w:color="auto"/>
          </w:divBdr>
        </w:div>
      </w:divsChild>
    </w:div>
    <w:div w:id="1949655038">
      <w:bodyDiv w:val="1"/>
      <w:marLeft w:val="0"/>
      <w:marRight w:val="0"/>
      <w:marTop w:val="0"/>
      <w:marBottom w:val="0"/>
      <w:divBdr>
        <w:top w:val="none" w:sz="0" w:space="0" w:color="auto"/>
        <w:left w:val="none" w:sz="0" w:space="0" w:color="auto"/>
        <w:bottom w:val="none" w:sz="0" w:space="0" w:color="auto"/>
        <w:right w:val="none" w:sz="0" w:space="0" w:color="auto"/>
      </w:divBdr>
      <w:divsChild>
        <w:div w:id="1887175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coatings-academy.cn/var/ezflow_site/storage/images/coatings-academy/home/our-experts/alex-van-herk-eindhoven/15845212-3-eng-GB/Alex-van-Herk-Eindhoven.jp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http://www.coatings-academy.cn/var/ezflow_site/storage/images/coatings-academy/home/our-experts/wernfried-heilen/15848116-3-eng-GB/Wernfried-Heilen.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1353</Words>
  <Characters>7716</Characters>
  <Application>Microsoft Office Word</Application>
  <DocSecurity>0</DocSecurity>
  <Lines>64</Lines>
  <Paragraphs>18</Paragraphs>
  <ScaleCrop>false</ScaleCrop>
  <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fs</cp:lastModifiedBy>
  <cp:revision>3</cp:revision>
  <cp:lastPrinted>2017-09-15T06:08:00Z</cp:lastPrinted>
  <dcterms:created xsi:type="dcterms:W3CDTF">2017-11-03T02:35:00Z</dcterms:created>
  <dcterms:modified xsi:type="dcterms:W3CDTF">2017-11-06T07:42:00Z</dcterms:modified>
</cp:coreProperties>
</file>