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A" w:rsidRDefault="00936B03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 xml:space="preserve">                           </w:t>
      </w: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726B49" w:rsidRPr="00157D6B" w:rsidRDefault="00726B49" w:rsidP="00F74D01">
      <w:pPr>
        <w:spacing w:line="440" w:lineRule="exact"/>
        <w:rPr>
          <w:rFonts w:ascii="宋体" w:hAnsi="宋体"/>
          <w:sz w:val="10"/>
          <w:szCs w:val="18"/>
        </w:rPr>
      </w:pPr>
      <w:r w:rsidRPr="00157D6B">
        <w:rPr>
          <w:rFonts w:ascii="宋体" w:hAnsi="宋体" w:hint="eastAsia"/>
          <w:sz w:val="24"/>
          <w:szCs w:val="18"/>
        </w:rPr>
        <w:t xml:space="preserve">               </w:t>
      </w:r>
    </w:p>
    <w:p w:rsidR="00726B49" w:rsidRPr="002A16E1" w:rsidRDefault="00726B49" w:rsidP="00726B49">
      <w:pPr>
        <w:spacing w:line="360" w:lineRule="auto"/>
        <w:jc w:val="center"/>
        <w:rPr>
          <w:b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关于召开</w:t>
      </w:r>
      <w:r w:rsidR="002A16E1" w:rsidRPr="002A16E1">
        <w:rPr>
          <w:rFonts w:hint="eastAsia"/>
          <w:b/>
          <w:sz w:val="28"/>
          <w:szCs w:val="28"/>
        </w:rPr>
        <w:t>2021</w:t>
      </w:r>
      <w:r w:rsidR="007C1B94" w:rsidRPr="002A16E1">
        <w:rPr>
          <w:rFonts w:hint="eastAsia"/>
          <w:b/>
          <w:sz w:val="28"/>
          <w:szCs w:val="28"/>
        </w:rPr>
        <w:t>中国国际涂料博览会</w:t>
      </w:r>
      <w:r w:rsidR="002A16E1">
        <w:rPr>
          <w:rFonts w:hint="eastAsia"/>
          <w:b/>
          <w:sz w:val="28"/>
          <w:szCs w:val="28"/>
        </w:rPr>
        <w:t>-</w:t>
      </w:r>
      <w:r w:rsidR="009505C3">
        <w:rPr>
          <w:rFonts w:hint="eastAsia"/>
          <w:b/>
          <w:sz w:val="28"/>
          <w:szCs w:val="28"/>
        </w:rPr>
        <w:t>钢结构防火与防腐</w:t>
      </w:r>
      <w:r w:rsidR="0080458C">
        <w:rPr>
          <w:rFonts w:hint="eastAsia"/>
          <w:b/>
          <w:sz w:val="28"/>
          <w:szCs w:val="28"/>
        </w:rPr>
        <w:t>系列沙龙活动</w:t>
      </w:r>
      <w:r w:rsidRPr="002A16E1">
        <w:rPr>
          <w:rFonts w:hint="eastAsia"/>
          <w:b/>
          <w:sz w:val="28"/>
          <w:szCs w:val="28"/>
        </w:rPr>
        <w:t>的通知</w:t>
      </w:r>
    </w:p>
    <w:p w:rsidR="00726B49" w:rsidRPr="00157D6B" w:rsidRDefault="00726B49" w:rsidP="002069A7">
      <w:pPr>
        <w:spacing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各有关单位：</w:t>
      </w:r>
    </w:p>
    <w:p w:rsidR="00747FCA" w:rsidRDefault="00747FCA" w:rsidP="00770FC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由中国涂料工业协会</w:t>
      </w:r>
      <w:r w:rsidRPr="00747FCA">
        <w:rPr>
          <w:rFonts w:ascii="宋体" w:hAnsi="宋体" w:hint="eastAsia"/>
          <w:sz w:val="24"/>
        </w:rPr>
        <w:t>（China National Coatings Industry Association）主办</w:t>
      </w:r>
      <w:r w:rsidR="002A16E1">
        <w:rPr>
          <w:rFonts w:ascii="宋体" w:hAnsi="宋体" w:hint="eastAsia"/>
          <w:sz w:val="24"/>
        </w:rPr>
        <w:t>、</w:t>
      </w:r>
      <w:r w:rsidRPr="00747FCA">
        <w:rPr>
          <w:rFonts w:ascii="宋体" w:hAnsi="宋体" w:hint="eastAsia"/>
          <w:sz w:val="24"/>
        </w:rPr>
        <w:t>北京</w:t>
      </w:r>
      <w:proofErr w:type="gramStart"/>
      <w:r w:rsidRPr="00747FCA">
        <w:rPr>
          <w:rFonts w:ascii="宋体" w:hAnsi="宋体" w:hint="eastAsia"/>
          <w:sz w:val="24"/>
        </w:rPr>
        <w:t>涂博国际</w:t>
      </w:r>
      <w:proofErr w:type="gramEnd"/>
      <w:r w:rsidRPr="00747FCA">
        <w:rPr>
          <w:rFonts w:ascii="宋体" w:hAnsi="宋体" w:hint="eastAsia"/>
          <w:sz w:val="24"/>
        </w:rPr>
        <w:t>展览有限公司（Beijing TUBO International Exhibition Co., Ltd.）承办的2021</w:t>
      </w:r>
      <w:r w:rsidR="009505C3">
        <w:rPr>
          <w:rFonts w:ascii="宋体" w:hAnsi="宋体" w:hint="eastAsia"/>
          <w:sz w:val="24"/>
        </w:rPr>
        <w:t>中国国际涂料博览会（</w:t>
      </w:r>
      <w:r w:rsidRPr="00747FCA">
        <w:rPr>
          <w:rFonts w:ascii="宋体" w:hAnsi="宋体" w:hint="eastAsia"/>
          <w:sz w:val="24"/>
        </w:rPr>
        <w:t>CHINA COATINGS SHOW 2021）</w:t>
      </w:r>
      <w:r>
        <w:rPr>
          <w:rFonts w:ascii="宋体" w:hAnsi="宋体" w:hint="eastAsia"/>
          <w:sz w:val="24"/>
        </w:rPr>
        <w:t>，</w:t>
      </w:r>
      <w:r w:rsidRPr="00747FCA">
        <w:rPr>
          <w:rFonts w:ascii="宋体" w:hAnsi="宋体" w:hint="eastAsia"/>
          <w:sz w:val="24"/>
        </w:rPr>
        <w:t>将于2021年</w:t>
      </w:r>
      <w:r w:rsidR="00936B03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月</w:t>
      </w:r>
      <w:r w:rsidR="00936B03">
        <w:rPr>
          <w:rFonts w:ascii="宋体" w:hAnsi="宋体" w:hint="eastAsia"/>
          <w:sz w:val="24"/>
        </w:rPr>
        <w:t>8</w:t>
      </w:r>
      <w:r w:rsidRPr="00747FCA">
        <w:rPr>
          <w:rFonts w:ascii="宋体" w:hAnsi="宋体" w:hint="eastAsia"/>
          <w:sz w:val="24"/>
        </w:rPr>
        <w:t>-</w:t>
      </w:r>
      <w:r w:rsidR="00936B03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日在上海新国际博览中心</w:t>
      </w:r>
      <w:r w:rsidR="00021F65">
        <w:rPr>
          <w:rFonts w:ascii="宋体" w:hAnsi="宋体" w:hint="eastAsia"/>
          <w:sz w:val="24"/>
        </w:rPr>
        <w:t>隆重</w:t>
      </w:r>
      <w:r w:rsidRPr="00747FCA">
        <w:rPr>
          <w:rFonts w:ascii="宋体" w:hAnsi="宋体" w:hint="eastAsia"/>
          <w:sz w:val="24"/>
        </w:rPr>
        <w:t>举办，展出面积60000m</w:t>
      </w:r>
      <w:r w:rsidRPr="007D4DC0">
        <w:rPr>
          <w:rFonts w:ascii="宋体" w:hAnsi="宋体" w:hint="eastAsia"/>
          <w:sz w:val="24"/>
          <w:vertAlign w:val="superscript"/>
        </w:rPr>
        <w:t>2</w:t>
      </w:r>
      <w:r w:rsidRPr="00747FCA">
        <w:rPr>
          <w:rFonts w:ascii="宋体" w:hAnsi="宋体" w:hint="eastAsia"/>
          <w:sz w:val="24"/>
        </w:rPr>
        <w:t>。</w:t>
      </w:r>
      <w:r w:rsidR="003A5C31">
        <w:rPr>
          <w:rFonts w:ascii="宋体" w:hAnsi="宋体" w:hint="eastAsia"/>
          <w:sz w:val="24"/>
        </w:rPr>
        <w:t>博览会</w:t>
      </w:r>
      <w:r w:rsidR="00040E2E" w:rsidRPr="00040E2E">
        <w:rPr>
          <w:rFonts w:ascii="宋体" w:hAnsi="宋体" w:hint="eastAsia"/>
          <w:sz w:val="24"/>
        </w:rPr>
        <w:t>以</w:t>
      </w:r>
      <w:r w:rsidR="00040E2E" w:rsidRPr="00040E2E">
        <w:rPr>
          <w:rFonts w:ascii="宋体" w:hAnsi="宋体" w:hint="eastAsia"/>
          <w:b/>
          <w:sz w:val="24"/>
        </w:rPr>
        <w:t>“质量发展，科技赋能”</w:t>
      </w:r>
      <w:r w:rsidR="00040E2E" w:rsidRPr="00040E2E">
        <w:rPr>
          <w:rFonts w:ascii="宋体" w:hAnsi="宋体" w:hint="eastAsia"/>
          <w:sz w:val="24"/>
        </w:rPr>
        <w:t>为主题，</w:t>
      </w:r>
      <w:r w:rsidR="00040E2E" w:rsidRPr="001F5115">
        <w:rPr>
          <w:rFonts w:ascii="宋体" w:hAnsi="宋体" w:hint="eastAsia"/>
          <w:color w:val="000000" w:themeColor="text1"/>
          <w:sz w:val="24"/>
        </w:rPr>
        <w:t>是全球</w:t>
      </w:r>
      <w:r w:rsidR="0047269F" w:rsidRPr="001F5115">
        <w:rPr>
          <w:rFonts w:ascii="宋体" w:hAnsi="宋体" w:hint="eastAsia"/>
          <w:color w:val="000000" w:themeColor="text1"/>
          <w:sz w:val="24"/>
        </w:rPr>
        <w:t>最</w:t>
      </w:r>
      <w:r w:rsidR="00040E2E" w:rsidRPr="001F5115">
        <w:rPr>
          <w:rFonts w:ascii="宋体" w:hAnsi="宋体" w:hint="eastAsia"/>
          <w:color w:val="000000" w:themeColor="text1"/>
          <w:sz w:val="24"/>
        </w:rPr>
        <w:t>重要的</w:t>
      </w:r>
      <w:r w:rsidR="0047269F" w:rsidRPr="001F5115">
        <w:rPr>
          <w:rFonts w:ascii="宋体" w:hAnsi="宋体" w:hint="eastAsia"/>
          <w:color w:val="000000" w:themeColor="text1"/>
          <w:sz w:val="24"/>
        </w:rPr>
        <w:t>成品</w:t>
      </w:r>
      <w:r w:rsidR="00040E2E" w:rsidRPr="001F5115">
        <w:rPr>
          <w:rFonts w:ascii="宋体" w:hAnsi="宋体" w:hint="eastAsia"/>
          <w:color w:val="000000" w:themeColor="text1"/>
          <w:sz w:val="24"/>
        </w:rPr>
        <w:t>涂料</w:t>
      </w:r>
      <w:r w:rsidR="0047269F" w:rsidRPr="001F5115">
        <w:rPr>
          <w:rFonts w:ascii="宋体" w:hAnsi="宋体" w:hint="eastAsia"/>
          <w:color w:val="000000" w:themeColor="text1"/>
          <w:sz w:val="24"/>
        </w:rPr>
        <w:t>展</w:t>
      </w:r>
      <w:r w:rsidR="001F5115" w:rsidRPr="001F5115">
        <w:rPr>
          <w:rFonts w:ascii="宋体" w:hAnsi="宋体" w:hint="eastAsia"/>
          <w:color w:val="000000" w:themeColor="text1"/>
          <w:sz w:val="24"/>
        </w:rPr>
        <w:t>会</w:t>
      </w:r>
      <w:r w:rsidR="0047269F" w:rsidRPr="001F5115">
        <w:rPr>
          <w:rFonts w:ascii="宋体" w:hAnsi="宋体" w:hint="eastAsia"/>
          <w:color w:val="000000" w:themeColor="text1"/>
          <w:sz w:val="24"/>
        </w:rPr>
        <w:t>之一，同时也涵盖了涂料用原材料、设备、环保等系列产品展览。</w:t>
      </w:r>
      <w:r w:rsidR="0019604C">
        <w:rPr>
          <w:rFonts w:ascii="宋体" w:hAnsi="宋体" w:hint="eastAsia"/>
          <w:color w:val="000000" w:themeColor="text1"/>
          <w:sz w:val="24"/>
        </w:rPr>
        <w:t>本届</w:t>
      </w:r>
      <w:r w:rsidR="00040E2E">
        <w:rPr>
          <w:rFonts w:ascii="宋体" w:hAnsi="宋体" w:hint="eastAsia"/>
          <w:sz w:val="24"/>
        </w:rPr>
        <w:t>博览会期间，设置了涵盖国际、环保、工业防护、旧房改造、颜料、机械等多领域技术专题会议活动，并设置了多类别产品体系产业链对接采购活动，为各参展商及广大观众提供了最为专业化、国际化、品牌化的交流平台。</w:t>
      </w:r>
    </w:p>
    <w:p w:rsidR="00F916A8" w:rsidRDefault="009505C3" w:rsidP="00770FC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87752">
        <w:rPr>
          <w:rFonts w:ascii="宋体" w:hAnsi="宋体" w:hint="eastAsia"/>
          <w:sz w:val="24"/>
        </w:rPr>
        <w:t>随着国家对京津冀、长三角、珠三角等区域经济一体化发展的战略布局，经济发达的沿海地区新建了大量钢结构跨海大桥、高铁钢桥等重要交通设施以及大型体育场馆、高铁站、机场等各类重要钢结构建筑。由于钢结构本身的耐腐蚀能力和耐火性能较差，在大力推广钢结构建筑的应用过程中，钢结构防火与防腐蚀涂料的安全性、耐久性以及装饰性等日益成为行业与用户的关注点。中国涂料工业协会联合中国钢结构协会防火与防腐分会</w:t>
      </w:r>
      <w:r w:rsidRPr="00F916A8">
        <w:rPr>
          <w:rFonts w:ascii="宋体" w:hAnsi="宋体" w:hint="eastAsia"/>
          <w:sz w:val="24"/>
        </w:rPr>
        <w:t>定于</w:t>
      </w:r>
      <w:r w:rsidR="00163EF4">
        <w:rPr>
          <w:rFonts w:ascii="宋体" w:hAnsi="宋体" w:hint="eastAsia"/>
          <w:sz w:val="24"/>
        </w:rPr>
        <w:t>2021</w:t>
      </w:r>
      <w:r w:rsidRPr="00F916A8">
        <w:rPr>
          <w:rFonts w:ascii="宋体" w:hAnsi="宋体" w:hint="eastAsia"/>
          <w:sz w:val="24"/>
        </w:rPr>
        <w:t>年</w:t>
      </w:r>
      <w:r w:rsidR="00936B03">
        <w:rPr>
          <w:rFonts w:ascii="宋体" w:hAnsi="宋体" w:hint="eastAsia"/>
          <w:sz w:val="24"/>
        </w:rPr>
        <w:t>10</w:t>
      </w:r>
      <w:r w:rsidRPr="00F916A8">
        <w:rPr>
          <w:rFonts w:ascii="宋体" w:hAnsi="宋体" w:hint="eastAsia"/>
          <w:sz w:val="24"/>
        </w:rPr>
        <w:t>月</w:t>
      </w:r>
      <w:r w:rsidR="00936B03">
        <w:rPr>
          <w:rFonts w:ascii="宋体" w:hAnsi="宋体" w:hint="eastAsia"/>
          <w:sz w:val="24"/>
        </w:rPr>
        <w:t>9</w:t>
      </w:r>
      <w:r w:rsidRPr="00F916A8">
        <w:rPr>
          <w:rFonts w:ascii="宋体" w:hAnsi="宋体" w:hint="eastAsia"/>
          <w:sz w:val="24"/>
        </w:rPr>
        <w:t>日在上海召开</w:t>
      </w:r>
      <w:r w:rsidR="0080458C" w:rsidRPr="00887752">
        <w:rPr>
          <w:rFonts w:ascii="宋体" w:hAnsi="宋体" w:hint="eastAsia"/>
          <w:sz w:val="24"/>
        </w:rPr>
        <w:t xml:space="preserve"> </w:t>
      </w:r>
      <w:r w:rsidRPr="0080458C">
        <w:rPr>
          <w:rFonts w:ascii="宋体" w:hAnsi="宋体" w:hint="eastAsia"/>
          <w:b/>
          <w:sz w:val="24"/>
        </w:rPr>
        <w:t>“钢结构防火与防腐</w:t>
      </w:r>
      <w:r w:rsidR="0080458C" w:rsidRPr="0080458C">
        <w:rPr>
          <w:rFonts w:ascii="宋体" w:hAnsi="宋体" w:hint="eastAsia"/>
          <w:b/>
          <w:sz w:val="24"/>
        </w:rPr>
        <w:t>系列沙龙活动</w:t>
      </w:r>
      <w:r w:rsidRPr="0080458C">
        <w:rPr>
          <w:rFonts w:ascii="宋体" w:hAnsi="宋体" w:hint="eastAsia"/>
          <w:b/>
          <w:sz w:val="24"/>
        </w:rPr>
        <w:t>”</w:t>
      </w:r>
      <w:r w:rsidR="00F916A8" w:rsidRPr="00F916A8">
        <w:rPr>
          <w:rFonts w:ascii="宋体" w:hAnsi="宋体" w:hint="eastAsia"/>
          <w:sz w:val="24"/>
        </w:rPr>
        <w:t>，特邀请</w:t>
      </w:r>
      <w:r w:rsidR="0080458C">
        <w:rPr>
          <w:rFonts w:ascii="宋体" w:hAnsi="宋体" w:hint="eastAsia"/>
          <w:sz w:val="24"/>
        </w:rPr>
        <w:t>钢结构防火与防腐</w:t>
      </w:r>
      <w:r w:rsidR="00F916A8" w:rsidRPr="00F916A8">
        <w:rPr>
          <w:rFonts w:ascii="宋体" w:hAnsi="宋体" w:hint="eastAsia"/>
          <w:sz w:val="24"/>
        </w:rPr>
        <w:t>行业及涂料行业优秀企业参会</w:t>
      </w:r>
      <w:r w:rsidR="00F916A8">
        <w:rPr>
          <w:rFonts w:ascii="宋体" w:hAnsi="宋体" w:hint="eastAsia"/>
          <w:sz w:val="24"/>
        </w:rPr>
        <w:t>。</w:t>
      </w:r>
    </w:p>
    <w:p w:rsidR="00DF5094" w:rsidRDefault="00726B49" w:rsidP="000E1C33">
      <w:pPr>
        <w:spacing w:beforeLines="50" w:line="360" w:lineRule="auto"/>
        <w:rPr>
          <w:rFonts w:ascii="宋体" w:hAnsi="宋体"/>
          <w:sz w:val="24"/>
        </w:rPr>
      </w:pPr>
      <w:r w:rsidRPr="00157D6B">
        <w:rPr>
          <w:rFonts w:ascii="宋体" w:hAnsi="宋体" w:hint="eastAsia"/>
          <w:b/>
          <w:sz w:val="24"/>
        </w:rPr>
        <w:t>一、</w:t>
      </w:r>
      <w:r w:rsidR="0080458C">
        <w:rPr>
          <w:rFonts w:ascii="宋体" w:hAnsi="宋体" w:hint="eastAsia"/>
          <w:b/>
          <w:sz w:val="24"/>
        </w:rPr>
        <w:t>指导</w:t>
      </w:r>
      <w:r w:rsidR="00F25495" w:rsidRPr="003A0949">
        <w:rPr>
          <w:rFonts w:ascii="宋体" w:hAnsi="宋体" w:hint="eastAsia"/>
          <w:b/>
          <w:sz w:val="24"/>
        </w:rPr>
        <w:t>单位</w:t>
      </w:r>
      <w:r w:rsidR="00DF5094" w:rsidRPr="003A0949">
        <w:rPr>
          <w:rFonts w:ascii="宋体" w:hAnsi="宋体" w:hint="eastAsia"/>
          <w:b/>
          <w:sz w:val="24"/>
        </w:rPr>
        <w:t>：中国涂料工业协会</w:t>
      </w:r>
    </w:p>
    <w:p w:rsidR="0080458C" w:rsidRDefault="0080458C" w:rsidP="000E1C33">
      <w:pPr>
        <w:spacing w:beforeLines="50"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主办单位：</w:t>
      </w:r>
      <w:r w:rsidRPr="009A450A">
        <w:rPr>
          <w:rFonts w:ascii="宋体" w:hAnsi="宋体" w:hint="eastAsia"/>
          <w:sz w:val="24"/>
        </w:rPr>
        <w:t>中国钢结构协会防火</w:t>
      </w:r>
      <w:r>
        <w:rPr>
          <w:rFonts w:ascii="宋体" w:hAnsi="宋体" w:hint="eastAsia"/>
          <w:sz w:val="24"/>
        </w:rPr>
        <w:t>与</w:t>
      </w:r>
      <w:r w:rsidRPr="009A450A">
        <w:rPr>
          <w:rFonts w:ascii="宋体" w:hAnsi="宋体" w:hint="eastAsia"/>
          <w:sz w:val="24"/>
        </w:rPr>
        <w:t>防腐分会</w:t>
      </w:r>
    </w:p>
    <w:p w:rsidR="0080458C" w:rsidRPr="0080458C" w:rsidRDefault="0080458C" w:rsidP="000E1C33">
      <w:pPr>
        <w:spacing w:beforeLines="50" w:line="360" w:lineRule="auto"/>
        <w:ind w:firstLine="465"/>
        <w:rPr>
          <w:rFonts w:ascii="宋体" w:hAnsi="宋体"/>
          <w:sz w:val="24"/>
        </w:rPr>
      </w:pPr>
      <w:r w:rsidRPr="0080458C">
        <w:rPr>
          <w:rFonts w:ascii="宋体" w:hAnsi="宋体" w:hint="eastAsia"/>
          <w:sz w:val="24"/>
        </w:rPr>
        <w:lastRenderedPageBreak/>
        <w:t>联合主办：信和新材料股份有限公司</w:t>
      </w:r>
      <w:r>
        <w:rPr>
          <w:rFonts w:ascii="宋体" w:hAnsi="宋体" w:hint="eastAsia"/>
          <w:sz w:val="24"/>
        </w:rPr>
        <w:t>、</w:t>
      </w:r>
      <w:r w:rsidRPr="005D036B">
        <w:rPr>
          <w:rFonts w:ascii="宋体" w:hAnsi="宋体" w:hint="eastAsia"/>
          <w:sz w:val="24"/>
        </w:rPr>
        <w:t>大金氟化工（中国）有限公司</w:t>
      </w:r>
      <w:r>
        <w:rPr>
          <w:rFonts w:ascii="宋体" w:hAnsi="宋体" w:hint="eastAsia"/>
          <w:sz w:val="24"/>
        </w:rPr>
        <w:t>、上海同济</w:t>
      </w:r>
      <w:proofErr w:type="gramStart"/>
      <w:r>
        <w:rPr>
          <w:rFonts w:ascii="宋体" w:hAnsi="宋体" w:hint="eastAsia"/>
          <w:sz w:val="24"/>
        </w:rPr>
        <w:t>绿建土建</w:t>
      </w:r>
      <w:proofErr w:type="gramEnd"/>
      <w:r>
        <w:rPr>
          <w:rFonts w:ascii="宋体" w:hAnsi="宋体" w:hint="eastAsia"/>
          <w:sz w:val="24"/>
        </w:rPr>
        <w:t>结构预制装配化工程技术有限公司</w:t>
      </w:r>
    </w:p>
    <w:p w:rsidR="0080458C" w:rsidRDefault="009A26C9" w:rsidP="000E1C33">
      <w:pPr>
        <w:spacing w:beforeLines="50"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承办</w:t>
      </w:r>
      <w:r w:rsidR="0080458C" w:rsidRPr="0080458C">
        <w:rPr>
          <w:rFonts w:ascii="宋体" w:hAnsi="宋体" w:hint="eastAsia"/>
          <w:sz w:val="24"/>
        </w:rPr>
        <w:t>单位：</w:t>
      </w:r>
      <w:r w:rsidR="0080458C" w:rsidRPr="009A450A">
        <w:rPr>
          <w:rFonts w:ascii="宋体" w:hAnsi="宋体" w:hint="eastAsia"/>
          <w:sz w:val="24"/>
        </w:rPr>
        <w:t>北京</w:t>
      </w:r>
      <w:proofErr w:type="gramStart"/>
      <w:r w:rsidR="0080458C" w:rsidRPr="009A450A">
        <w:rPr>
          <w:rFonts w:ascii="宋体" w:hAnsi="宋体" w:hint="eastAsia"/>
          <w:sz w:val="24"/>
        </w:rPr>
        <w:t>涂博国际</w:t>
      </w:r>
      <w:proofErr w:type="gramEnd"/>
      <w:r w:rsidR="0080458C" w:rsidRPr="009A450A">
        <w:rPr>
          <w:rFonts w:ascii="宋体" w:hAnsi="宋体" w:hint="eastAsia"/>
          <w:sz w:val="24"/>
        </w:rPr>
        <w:t>展览有限公司</w:t>
      </w:r>
      <w:r w:rsidR="0080458C">
        <w:rPr>
          <w:rFonts w:ascii="宋体" w:hAnsi="宋体" w:hint="eastAsia"/>
          <w:sz w:val="24"/>
        </w:rPr>
        <w:t xml:space="preserve"> 《中国涂料》杂志社有限公司</w:t>
      </w:r>
    </w:p>
    <w:p w:rsidR="00093661" w:rsidRPr="00157D6B" w:rsidRDefault="00F25495" w:rsidP="000E1C33">
      <w:pPr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093661" w:rsidRPr="00157D6B">
        <w:rPr>
          <w:rFonts w:ascii="宋体" w:hAnsi="宋体" w:hint="eastAsia"/>
          <w:b/>
          <w:sz w:val="24"/>
        </w:rPr>
        <w:t>会议</w:t>
      </w:r>
      <w:r w:rsidR="000D5BD3">
        <w:rPr>
          <w:rFonts w:ascii="宋体" w:hAnsi="宋体" w:hint="eastAsia"/>
          <w:b/>
          <w:sz w:val="24"/>
        </w:rPr>
        <w:t>活动</w:t>
      </w:r>
      <w:r w:rsidR="00093661" w:rsidRPr="00157D6B">
        <w:rPr>
          <w:rFonts w:ascii="宋体" w:hAnsi="宋体" w:hint="eastAsia"/>
          <w:b/>
          <w:sz w:val="24"/>
        </w:rPr>
        <w:t>议程</w:t>
      </w:r>
    </w:p>
    <w:p w:rsidR="00D2457E" w:rsidRDefault="000D5BD3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活动时间：</w:t>
      </w:r>
      <w:r w:rsidR="00D2457E">
        <w:rPr>
          <w:rFonts w:ascii="宋体" w:hAnsi="宋体" w:hint="eastAsia"/>
          <w:sz w:val="24"/>
        </w:rPr>
        <w:t>2021年</w:t>
      </w:r>
      <w:r w:rsidR="00936B03">
        <w:rPr>
          <w:rFonts w:ascii="宋体" w:hAnsi="宋体" w:hint="eastAsia"/>
          <w:sz w:val="24"/>
        </w:rPr>
        <w:t>10</w:t>
      </w:r>
      <w:r w:rsidR="00D2457E">
        <w:rPr>
          <w:rFonts w:ascii="宋体" w:hAnsi="宋体" w:hint="eastAsia"/>
          <w:sz w:val="24"/>
        </w:rPr>
        <w:t>月</w:t>
      </w:r>
      <w:r w:rsidR="00936B03">
        <w:rPr>
          <w:rFonts w:ascii="宋体" w:hAnsi="宋体" w:hint="eastAsia"/>
          <w:sz w:val="24"/>
        </w:rPr>
        <w:t>9</w:t>
      </w:r>
      <w:r w:rsidR="00D2457E">
        <w:rPr>
          <w:rFonts w:ascii="宋体" w:hAnsi="宋体" w:hint="eastAsia"/>
          <w:sz w:val="24"/>
        </w:rPr>
        <w:t xml:space="preserve">日 </w:t>
      </w:r>
      <w:r w:rsidR="0080458C">
        <w:rPr>
          <w:rFonts w:ascii="宋体" w:hAnsi="宋体" w:hint="eastAsia"/>
          <w:sz w:val="24"/>
        </w:rPr>
        <w:t>10</w:t>
      </w:r>
      <w:r w:rsidR="00A32657">
        <w:rPr>
          <w:rFonts w:ascii="宋体" w:hAnsi="宋体" w:hint="eastAsia"/>
          <w:sz w:val="24"/>
        </w:rPr>
        <w:t>:</w:t>
      </w:r>
      <w:r w:rsidR="0080458C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0-</w:t>
      </w:r>
      <w:r w:rsidR="004B77C2">
        <w:rPr>
          <w:rFonts w:ascii="宋体" w:hAnsi="宋体" w:hint="eastAsia"/>
          <w:sz w:val="24"/>
        </w:rPr>
        <w:t>1</w:t>
      </w:r>
      <w:r w:rsidR="0080458C">
        <w:rPr>
          <w:rFonts w:ascii="宋体" w:hAnsi="宋体" w:hint="eastAsia"/>
          <w:sz w:val="24"/>
        </w:rPr>
        <w:t>2</w:t>
      </w:r>
      <w:r w:rsidR="00A32657">
        <w:rPr>
          <w:rFonts w:ascii="宋体" w:hAnsi="宋体" w:hint="eastAsia"/>
          <w:sz w:val="24"/>
        </w:rPr>
        <w:t>:</w:t>
      </w:r>
      <w:r w:rsidR="0080458C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0</w:t>
      </w:r>
      <w:r w:rsidR="0080458C">
        <w:rPr>
          <w:rFonts w:ascii="宋体" w:hAnsi="宋体" w:hint="eastAsia"/>
          <w:sz w:val="24"/>
        </w:rPr>
        <w:t>、14:00-16:00</w:t>
      </w:r>
    </w:p>
    <w:p w:rsidR="0080458C" w:rsidRDefault="0080458C" w:rsidP="00770F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2.1 </w:t>
      </w:r>
      <w:r w:rsidR="007F1687">
        <w:rPr>
          <w:rFonts w:ascii="宋体" w:hAnsi="宋体" w:hint="eastAsia"/>
          <w:sz w:val="24"/>
        </w:rPr>
        <w:t xml:space="preserve"> </w:t>
      </w:r>
      <w:r w:rsidRPr="0080458C">
        <w:rPr>
          <w:rFonts w:ascii="宋体" w:hAnsi="宋体" w:hint="eastAsia"/>
          <w:sz w:val="24"/>
        </w:rPr>
        <w:t>国产钢结构防腐防火品牌的挑战与发展机遇</w:t>
      </w:r>
    </w:p>
    <w:p w:rsidR="00093661" w:rsidRPr="00157D6B" w:rsidRDefault="0080458C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>
        <w:rPr>
          <w:rFonts w:ascii="宋体" w:hAnsi="宋体"/>
          <w:sz w:val="24"/>
        </w:rPr>
        <w:t>0</w:t>
      </w:r>
      <w:r w:rsidR="00D119E8"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10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>
        <w:rPr>
          <w:rFonts w:ascii="宋体" w:hAnsi="宋体"/>
          <w:sz w:val="24"/>
        </w:rPr>
        <w:t>5</w:t>
      </w:r>
      <w:r w:rsidR="00093661" w:rsidRPr="00157D6B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</w:t>
      </w:r>
      <w:r w:rsidR="00093661" w:rsidRPr="00157D6B">
        <w:rPr>
          <w:rFonts w:ascii="宋体" w:hAnsi="宋体" w:hint="eastAsia"/>
          <w:sz w:val="24"/>
        </w:rPr>
        <w:t xml:space="preserve">领导致辞 </w:t>
      </w:r>
    </w:p>
    <w:p w:rsidR="00D74211" w:rsidRPr="00FD000F" w:rsidRDefault="0080458C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 w:rsidR="00D74211"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 w:rsidRPr="00FD000F">
        <w:rPr>
          <w:rFonts w:ascii="宋体" w:hAnsi="宋体"/>
          <w:sz w:val="24"/>
        </w:rPr>
        <w:t>5</w:t>
      </w:r>
      <w:r w:rsidR="007A469A">
        <w:rPr>
          <w:rFonts w:ascii="宋体" w:hAnsi="宋体"/>
          <w:sz w:val="24"/>
        </w:rPr>
        <w:t>-</w:t>
      </w:r>
      <w:r w:rsidR="00D74211"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="00D74211"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35</w:t>
      </w:r>
      <w:r w:rsidR="00D74211" w:rsidRPr="00FD000F">
        <w:rPr>
          <w:rFonts w:ascii="宋体" w:hAnsi="宋体"/>
          <w:sz w:val="24"/>
        </w:rPr>
        <w:t xml:space="preserve">  </w:t>
      </w:r>
      <w:r w:rsidR="00F916A8">
        <w:rPr>
          <w:rFonts w:ascii="宋体" w:hAnsi="宋体" w:hint="eastAsia"/>
          <w:sz w:val="24"/>
        </w:rPr>
        <w:t xml:space="preserve"> </w:t>
      </w:r>
      <w:r w:rsidRPr="0080458C">
        <w:rPr>
          <w:rFonts w:ascii="宋体" w:hAnsi="宋体" w:hint="eastAsia"/>
          <w:sz w:val="24"/>
        </w:rPr>
        <w:t>长效防腐、有效防火和高效施工一体化解决方案</w:t>
      </w:r>
    </w:p>
    <w:p w:rsidR="00D74211" w:rsidRPr="00FD000F" w:rsidRDefault="00D74211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80458C">
        <w:rPr>
          <w:rFonts w:ascii="宋体" w:hAnsi="宋体" w:hint="eastAsia"/>
          <w:sz w:val="24"/>
        </w:rPr>
        <w:t>35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7F1687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7F1687">
        <w:rPr>
          <w:rFonts w:ascii="宋体" w:hAnsi="宋体" w:hint="eastAsia"/>
          <w:sz w:val="24"/>
        </w:rPr>
        <w:t>0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 xml:space="preserve">  </w:t>
      </w:r>
      <w:r w:rsidR="0080458C">
        <w:rPr>
          <w:rFonts w:ascii="宋体" w:hAnsi="宋体" w:hint="eastAsia"/>
          <w:sz w:val="24"/>
        </w:rPr>
        <w:t xml:space="preserve"> 品牌</w:t>
      </w:r>
      <w:r w:rsidR="0080458C" w:rsidRPr="0080458C">
        <w:rPr>
          <w:rFonts w:ascii="宋体" w:hAnsi="宋体" w:hint="eastAsia"/>
          <w:sz w:val="24"/>
        </w:rPr>
        <w:t>的培育与发展</w:t>
      </w:r>
    </w:p>
    <w:p w:rsidR="00E02424" w:rsidRDefault="00D74211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7F1687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7F1687">
        <w:rPr>
          <w:rFonts w:ascii="宋体" w:hAnsi="宋体" w:hint="eastAsia"/>
          <w:sz w:val="24"/>
        </w:rPr>
        <w:t>0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>-1</w:t>
      </w:r>
      <w:r w:rsidR="0069357A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F916A8">
        <w:rPr>
          <w:rFonts w:ascii="宋体" w:hAnsi="宋体" w:hint="eastAsia"/>
          <w:sz w:val="24"/>
        </w:rPr>
        <w:t>3</w:t>
      </w:r>
      <w:r w:rsidRPr="00FD000F">
        <w:rPr>
          <w:rFonts w:ascii="宋体" w:hAnsi="宋体"/>
          <w:sz w:val="24"/>
        </w:rPr>
        <w:t xml:space="preserve">0  </w:t>
      </w:r>
      <w:r w:rsidR="007F1687">
        <w:rPr>
          <w:rFonts w:ascii="宋体" w:hAnsi="宋体" w:hint="eastAsia"/>
          <w:sz w:val="24"/>
        </w:rPr>
        <w:t xml:space="preserve"> </w:t>
      </w:r>
      <w:r w:rsidR="007F1687">
        <w:rPr>
          <w:rFonts w:ascii="宋体" w:hAnsi="宋体"/>
          <w:sz w:val="24"/>
        </w:rPr>
        <w:t>客户应用反馈</w:t>
      </w:r>
    </w:p>
    <w:p w:rsidR="007F1687" w:rsidRDefault="007F1687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30</w:t>
      </w:r>
      <w:r w:rsidRPr="00FD000F">
        <w:rPr>
          <w:rFonts w:ascii="宋体" w:hAnsi="宋体"/>
          <w:sz w:val="24"/>
        </w:rPr>
        <w:t>-1</w:t>
      </w:r>
      <w:r>
        <w:rPr>
          <w:rFonts w:ascii="宋体" w:hAnsi="宋体" w:hint="eastAsia"/>
          <w:sz w:val="24"/>
        </w:rPr>
        <w:t>2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 xml:space="preserve">0  </w:t>
      </w:r>
      <w:r>
        <w:rPr>
          <w:rFonts w:ascii="宋体" w:hAnsi="宋体" w:hint="eastAsia"/>
          <w:sz w:val="24"/>
        </w:rPr>
        <w:t xml:space="preserve"> 交流环节（</w:t>
      </w:r>
      <w:r w:rsidRPr="007F1687">
        <w:rPr>
          <w:rFonts w:ascii="宋体" w:hAnsi="宋体" w:hint="eastAsia"/>
          <w:sz w:val="24"/>
        </w:rPr>
        <w:t>如何从源头上解决国内防腐防火领域乱象——劣币驱逐良币的问题，探讨国内钢结构防腐防火品牌成长发展的土壤</w:t>
      </w:r>
      <w:r>
        <w:rPr>
          <w:rFonts w:ascii="宋体" w:hAnsi="宋体" w:hint="eastAsia"/>
          <w:sz w:val="24"/>
        </w:rPr>
        <w:t>）</w:t>
      </w:r>
    </w:p>
    <w:p w:rsidR="007F1687" w:rsidRDefault="007F1687" w:rsidP="00770FC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2.2  </w:t>
      </w:r>
      <w:r w:rsidRPr="007F1687">
        <w:rPr>
          <w:rFonts w:ascii="宋体" w:hAnsi="宋体" w:hint="eastAsia"/>
          <w:sz w:val="24"/>
        </w:rPr>
        <w:t>氟碳涂料护航钢结构长效防护</w:t>
      </w:r>
    </w:p>
    <w:p w:rsidR="007F1687" w:rsidRPr="00157D6B" w:rsidRDefault="007F1687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14:0</w:t>
      </w:r>
      <w:r>
        <w:rPr>
          <w:rFonts w:ascii="宋体" w:hAnsi="宋体"/>
          <w:sz w:val="24"/>
        </w:rPr>
        <w:t>0-</w:t>
      </w:r>
      <w:r>
        <w:rPr>
          <w:rFonts w:ascii="宋体" w:hAnsi="宋体" w:hint="eastAsia"/>
          <w:sz w:val="24"/>
        </w:rPr>
        <w:t>14:0</w:t>
      </w:r>
      <w:r>
        <w:rPr>
          <w:rFonts w:ascii="宋体" w:hAnsi="宋体"/>
          <w:sz w:val="24"/>
        </w:rPr>
        <w:t>5</w:t>
      </w:r>
      <w:r w:rsidRPr="00157D6B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</w:t>
      </w:r>
      <w:r w:rsidRPr="00157D6B">
        <w:rPr>
          <w:rFonts w:ascii="宋体" w:hAnsi="宋体" w:hint="eastAsia"/>
          <w:sz w:val="24"/>
        </w:rPr>
        <w:t xml:space="preserve">领导致辞 </w:t>
      </w:r>
    </w:p>
    <w:p w:rsidR="007F1687" w:rsidRPr="00FD000F" w:rsidRDefault="007F1687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B91B0A">
        <w:rPr>
          <w:rFonts w:ascii="宋体" w:hAnsi="宋体" w:hint="eastAsia"/>
          <w:sz w:val="24"/>
        </w:rPr>
        <w:t>4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35</w:t>
      </w:r>
      <w:r w:rsidRPr="00FD000F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2B615F" w:rsidRPr="00B91B0A">
        <w:rPr>
          <w:rFonts w:ascii="宋体" w:hAnsi="宋体" w:hint="eastAsia"/>
          <w:sz w:val="24"/>
        </w:rPr>
        <w:t>氟碳涂料在重防腐领域中的应用</w:t>
      </w:r>
    </w:p>
    <w:p w:rsidR="007F1687" w:rsidRPr="00FD000F" w:rsidRDefault="007F1687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B91B0A">
        <w:rPr>
          <w:rFonts w:ascii="宋体" w:hAnsi="宋体" w:hint="eastAsia"/>
          <w:sz w:val="24"/>
        </w:rPr>
        <w:t>4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35</w:t>
      </w:r>
      <w:r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B91B0A">
        <w:rPr>
          <w:rFonts w:ascii="宋体" w:hAnsi="宋体" w:hint="eastAsia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B91B0A">
        <w:rPr>
          <w:rFonts w:ascii="宋体" w:hAnsi="宋体" w:hint="eastAsia"/>
          <w:sz w:val="24"/>
        </w:rPr>
        <w:t>5</w:t>
      </w:r>
      <w:r w:rsidRPr="00FD000F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2B615F" w:rsidRPr="007F1687">
        <w:rPr>
          <w:rFonts w:ascii="宋体" w:hAnsi="宋体" w:hint="eastAsia"/>
          <w:sz w:val="24"/>
        </w:rPr>
        <w:t>水性膨胀型钢结构防火涂料</w:t>
      </w:r>
      <w:r w:rsidR="002B615F">
        <w:rPr>
          <w:rFonts w:ascii="宋体" w:hAnsi="宋体" w:hint="eastAsia"/>
          <w:sz w:val="24"/>
        </w:rPr>
        <w:t>发展现状及趋势</w:t>
      </w:r>
    </w:p>
    <w:p w:rsidR="007F1687" w:rsidRDefault="007F1687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B91B0A">
        <w:rPr>
          <w:rFonts w:ascii="宋体" w:hAnsi="宋体" w:hint="eastAsia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B91B0A">
        <w:rPr>
          <w:rFonts w:ascii="宋体" w:hAnsi="宋体" w:hint="eastAsia"/>
          <w:sz w:val="24"/>
        </w:rPr>
        <w:t>5</w:t>
      </w:r>
      <w:r w:rsidRPr="00FD000F">
        <w:rPr>
          <w:rFonts w:ascii="宋体" w:hAnsi="宋体"/>
          <w:sz w:val="24"/>
        </w:rPr>
        <w:t>-1</w:t>
      </w:r>
      <w:r w:rsidR="00B91B0A">
        <w:rPr>
          <w:rFonts w:ascii="宋体" w:hAnsi="宋体" w:hint="eastAsia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</w:t>
      </w:r>
      <w:r w:rsidR="00B91B0A">
        <w:rPr>
          <w:rFonts w:ascii="宋体" w:hAnsi="宋体" w:hint="eastAsia"/>
          <w:sz w:val="24"/>
        </w:rPr>
        <w:t>5</w:t>
      </w:r>
      <w:r w:rsidRPr="00FD000F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2B615F" w:rsidRPr="00B91B0A">
        <w:rPr>
          <w:rFonts w:ascii="宋体" w:hAnsi="宋体" w:hint="eastAsia"/>
          <w:sz w:val="24"/>
        </w:rPr>
        <w:t>钢结构防腐涂层配套解决方案分享</w:t>
      </w:r>
    </w:p>
    <w:p w:rsidR="00B91B0A" w:rsidRDefault="007F1687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B91B0A">
        <w:rPr>
          <w:rFonts w:ascii="宋体" w:hAnsi="宋体" w:hint="eastAsia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</w:t>
      </w:r>
      <w:r w:rsidR="00B91B0A">
        <w:rPr>
          <w:rFonts w:ascii="宋体" w:hAnsi="宋体" w:hint="eastAsia"/>
          <w:sz w:val="24"/>
        </w:rPr>
        <w:t>5</w:t>
      </w:r>
      <w:r w:rsidRPr="00FD000F">
        <w:rPr>
          <w:rFonts w:ascii="宋体" w:hAnsi="宋体"/>
          <w:sz w:val="24"/>
        </w:rPr>
        <w:t>-1</w:t>
      </w:r>
      <w:r w:rsidR="00B91B0A">
        <w:rPr>
          <w:rFonts w:ascii="宋体" w:hAnsi="宋体" w:hint="eastAsia"/>
          <w:sz w:val="24"/>
        </w:rPr>
        <w:t>6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 xml:space="preserve">0  </w:t>
      </w:r>
      <w:r>
        <w:rPr>
          <w:rFonts w:ascii="宋体" w:hAnsi="宋体" w:hint="eastAsia"/>
          <w:sz w:val="24"/>
        </w:rPr>
        <w:t xml:space="preserve"> </w:t>
      </w:r>
      <w:r w:rsidR="00B91B0A">
        <w:rPr>
          <w:rFonts w:ascii="宋体" w:hAnsi="宋体"/>
          <w:sz w:val="24"/>
        </w:rPr>
        <w:t>客户应用反馈</w:t>
      </w:r>
    </w:p>
    <w:p w:rsidR="007F1687" w:rsidRDefault="00B91B0A" w:rsidP="00770FC5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6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00</w:t>
      </w:r>
      <w:r w:rsidRPr="00FD000F">
        <w:rPr>
          <w:rFonts w:ascii="宋体" w:hAnsi="宋体"/>
          <w:sz w:val="24"/>
        </w:rPr>
        <w:t>-1</w:t>
      </w:r>
      <w:r>
        <w:rPr>
          <w:rFonts w:ascii="宋体" w:hAnsi="宋体" w:hint="eastAsia"/>
          <w:sz w:val="24"/>
        </w:rPr>
        <w:t>6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 xml:space="preserve">40   </w:t>
      </w:r>
      <w:r w:rsidR="007F1687">
        <w:rPr>
          <w:rFonts w:ascii="宋体" w:hAnsi="宋体" w:hint="eastAsia"/>
          <w:sz w:val="24"/>
        </w:rPr>
        <w:t>交流环节（</w:t>
      </w:r>
      <w:r w:rsidRPr="00B91B0A">
        <w:rPr>
          <w:rFonts w:ascii="宋体" w:hAnsi="宋体" w:hint="eastAsia"/>
          <w:sz w:val="24"/>
        </w:rPr>
        <w:t>探讨钢结构长效防火、防腐与装饰一体化</w:t>
      </w:r>
      <w:r w:rsidR="007F1687">
        <w:rPr>
          <w:rFonts w:ascii="宋体" w:hAnsi="宋体" w:hint="eastAsia"/>
          <w:sz w:val="24"/>
        </w:rPr>
        <w:t>）</w:t>
      </w:r>
    </w:p>
    <w:p w:rsidR="00726B49" w:rsidRPr="00C92C93" w:rsidRDefault="00726B49" w:rsidP="000E1C33">
      <w:pPr>
        <w:spacing w:beforeLines="50" w:line="360" w:lineRule="auto"/>
        <w:rPr>
          <w:rFonts w:ascii="宋体" w:hAnsi="宋体"/>
          <w:b/>
          <w:sz w:val="24"/>
        </w:rPr>
      </w:pPr>
      <w:r w:rsidRPr="00C92C93">
        <w:rPr>
          <w:rFonts w:ascii="宋体" w:hAnsi="宋体" w:hint="eastAsia"/>
          <w:b/>
          <w:sz w:val="24"/>
        </w:rPr>
        <w:t>三</w:t>
      </w:r>
      <w:r w:rsidRPr="00C92C93">
        <w:rPr>
          <w:rFonts w:ascii="宋体" w:hAnsi="宋体"/>
          <w:b/>
          <w:sz w:val="24"/>
        </w:rPr>
        <w:t>、会议地点</w:t>
      </w:r>
      <w:r w:rsidR="00AA4F00" w:rsidRPr="00C92C93">
        <w:rPr>
          <w:rFonts w:ascii="宋体" w:hAnsi="宋体" w:hint="eastAsia"/>
          <w:b/>
          <w:sz w:val="24"/>
        </w:rPr>
        <w:t xml:space="preserve"> </w:t>
      </w:r>
    </w:p>
    <w:p w:rsidR="00C92C93" w:rsidRPr="00C92C93" w:rsidRDefault="000D5BD3" w:rsidP="00770FC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Pr="00157D6B">
        <w:rPr>
          <w:rFonts w:ascii="宋体" w:hAnsi="宋体" w:hint="eastAsia"/>
          <w:sz w:val="24"/>
        </w:rPr>
        <w:t>上海新国际博览中心</w:t>
      </w:r>
      <w:r w:rsidR="00C740F8">
        <w:rPr>
          <w:rFonts w:ascii="宋体" w:hAnsi="宋体" w:hint="eastAsia"/>
          <w:sz w:val="24"/>
        </w:rPr>
        <w:t>E</w:t>
      </w:r>
      <w:r w:rsidR="00936B03">
        <w:rPr>
          <w:rFonts w:ascii="宋体" w:hAnsi="宋体" w:hint="eastAsia"/>
          <w:sz w:val="24"/>
        </w:rPr>
        <w:t>3</w:t>
      </w:r>
      <w:proofErr w:type="gramStart"/>
      <w:r>
        <w:rPr>
          <w:rFonts w:ascii="宋体" w:hAnsi="宋体" w:hint="eastAsia"/>
          <w:sz w:val="24"/>
        </w:rPr>
        <w:t>馆会议区</w:t>
      </w:r>
      <w:proofErr w:type="gramEnd"/>
      <w:r w:rsidR="0055343F">
        <w:rPr>
          <w:rFonts w:ascii="宋体" w:hAnsi="宋体" w:hint="eastAsia"/>
          <w:sz w:val="24"/>
        </w:rPr>
        <w:t>。</w:t>
      </w:r>
    </w:p>
    <w:p w:rsidR="00157D6B" w:rsidRPr="00157D6B" w:rsidRDefault="00157D6B" w:rsidP="00770FC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根据防疫工作要求，请参会人员提前1小时，携带身份证原件与“</w:t>
      </w:r>
      <w:r w:rsidR="00852234">
        <w:rPr>
          <w:rFonts w:ascii="宋体" w:hAnsi="宋体" w:hint="eastAsia"/>
          <w:b/>
          <w:sz w:val="24"/>
        </w:rPr>
        <w:t>健康</w:t>
      </w:r>
      <w:r w:rsidRPr="00157D6B">
        <w:rPr>
          <w:rFonts w:ascii="宋体" w:hAnsi="宋体" w:hint="eastAsia"/>
          <w:b/>
          <w:sz w:val="24"/>
        </w:rPr>
        <w:t>码”登记后进入</w:t>
      </w:r>
      <w:r w:rsidR="00C740F8">
        <w:rPr>
          <w:rFonts w:ascii="宋体" w:hAnsi="宋体" w:hint="eastAsia"/>
          <w:b/>
          <w:sz w:val="24"/>
        </w:rPr>
        <w:t>展馆</w:t>
      </w:r>
      <w:r w:rsidRPr="00157D6B">
        <w:rPr>
          <w:rFonts w:ascii="宋体" w:hAnsi="宋体" w:hint="eastAsia"/>
          <w:b/>
          <w:sz w:val="24"/>
        </w:rPr>
        <w:t>。</w:t>
      </w:r>
    </w:p>
    <w:p w:rsidR="000E1C33" w:rsidRPr="0085734A" w:rsidRDefault="000E1C33" w:rsidP="000E1C3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自驾车前往的代表：</w:t>
      </w:r>
    </w:p>
    <w:p w:rsidR="000E1C33" w:rsidRPr="0085734A" w:rsidRDefault="000E1C33" w:rsidP="000E1C33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沪牌：</w:t>
      </w:r>
      <w:r w:rsidRPr="0085734A">
        <w:rPr>
          <w:rFonts w:ascii="宋体" w:hAnsi="宋体" w:hint="eastAsia"/>
          <w:sz w:val="24"/>
        </w:rPr>
        <w:t>全天可导航至“上海新国际博览中心”，由芳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0E1C33" w:rsidRPr="0085734A" w:rsidRDefault="000E1C33" w:rsidP="000E1C33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外牌：</w:t>
      </w:r>
      <w:r w:rsidRPr="0085734A">
        <w:rPr>
          <w:rFonts w:ascii="宋体" w:hAnsi="宋体" w:hint="eastAsia"/>
          <w:sz w:val="24"/>
        </w:rPr>
        <w:t>除去早晨7点至9点，下午1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点之外非高峰时间，可导航至“上海新国际博览中心”，由芳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</w:t>
      </w:r>
      <w:r w:rsidRPr="0085734A">
        <w:rPr>
          <w:rFonts w:ascii="宋体" w:hAnsi="宋体" w:hint="eastAsia"/>
          <w:sz w:val="24"/>
        </w:rPr>
        <w:lastRenderedPageBreak/>
        <w:t>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0E1C33" w:rsidRPr="0085734A" w:rsidRDefault="000E1C33" w:rsidP="000E1C3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点高峰时间，可导航至“上海新国际博览中心”，由龙阳路辅路9号门进入P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0E1C33" w:rsidRPr="0085734A" w:rsidRDefault="000E1C33" w:rsidP="000E1C33">
      <w:pPr>
        <w:spacing w:line="360" w:lineRule="auto"/>
        <w:rPr>
          <w:rFonts w:ascii="宋体" w:hAnsi="宋体"/>
          <w:sz w:val="24"/>
        </w:rPr>
      </w:pPr>
    </w:p>
    <w:p w:rsidR="000E1C33" w:rsidRDefault="000E1C33" w:rsidP="000E1C3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乘坐地铁前往的代表：</w:t>
      </w:r>
    </w:p>
    <w:p w:rsidR="000E1C33" w:rsidRPr="0085734A" w:rsidRDefault="000E1C33" w:rsidP="000E1C3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乘坐7号线至花木路站，由二号口出站后，沿芳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0E1C33" w:rsidRPr="0085734A" w:rsidRDefault="000E1C33" w:rsidP="000E1C33">
      <w:pPr>
        <w:spacing w:line="360" w:lineRule="auto"/>
        <w:rPr>
          <w:rFonts w:ascii="宋体" w:hAnsi="宋体"/>
          <w:sz w:val="24"/>
        </w:rPr>
      </w:pPr>
    </w:p>
    <w:p w:rsidR="006616FC" w:rsidRPr="00556CBD" w:rsidRDefault="000E1C33" w:rsidP="000E1C3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注：芳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路1号入口厅（近龙阳路）为本次展会的展商及观众唯一入口，展馆其他入口只出不进。</w:t>
      </w:r>
      <w:r w:rsidR="005A2D8F" w:rsidRPr="00556CBD">
        <w:rPr>
          <w:rFonts w:ascii="宋体" w:hAnsi="宋体" w:hint="eastAsia"/>
          <w:sz w:val="24"/>
        </w:rPr>
        <w:t xml:space="preserve"> </w:t>
      </w:r>
    </w:p>
    <w:p w:rsidR="00726B49" w:rsidRPr="00157D6B" w:rsidRDefault="00726B49" w:rsidP="000E1C33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四</w:t>
      </w:r>
      <w:r w:rsidRPr="00FF44A1">
        <w:rPr>
          <w:rFonts w:ascii="宋体" w:hAnsi="宋体"/>
          <w:b/>
          <w:sz w:val="24"/>
        </w:rPr>
        <w:t>、参</w:t>
      </w:r>
      <w:r w:rsidRPr="00FF44A1">
        <w:rPr>
          <w:rFonts w:ascii="宋体" w:hAnsi="宋体" w:hint="eastAsia"/>
          <w:b/>
          <w:sz w:val="24"/>
        </w:rPr>
        <w:t>会</w:t>
      </w:r>
      <w:r w:rsidRPr="00FF44A1">
        <w:rPr>
          <w:rFonts w:ascii="宋体" w:hAnsi="宋体"/>
          <w:b/>
          <w:sz w:val="24"/>
        </w:rPr>
        <w:t>人员</w:t>
      </w:r>
    </w:p>
    <w:p w:rsidR="00726B49" w:rsidRPr="00157D6B" w:rsidRDefault="00B91B0A" w:rsidP="00770FC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设计单位、钢结构企业、涂料企业及相关</w:t>
      </w:r>
      <w:r w:rsidR="004D07AA">
        <w:rPr>
          <w:rFonts w:ascii="宋体" w:hAnsi="宋体" w:hint="eastAsia"/>
          <w:sz w:val="24"/>
        </w:rPr>
        <w:t>人员。</w:t>
      </w:r>
    </w:p>
    <w:p w:rsidR="00726B49" w:rsidRPr="00157D6B" w:rsidRDefault="00726B49" w:rsidP="000E1C33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五</w:t>
      </w:r>
      <w:r w:rsidRPr="00FF44A1">
        <w:rPr>
          <w:rFonts w:ascii="宋体" w:hAnsi="宋体"/>
          <w:b/>
          <w:sz w:val="24"/>
        </w:rPr>
        <w:t>、</w:t>
      </w:r>
      <w:r w:rsidRPr="00FF44A1">
        <w:rPr>
          <w:rFonts w:ascii="宋体" w:hAnsi="宋体" w:hint="eastAsia"/>
          <w:b/>
          <w:sz w:val="24"/>
        </w:rPr>
        <w:t>相关</w:t>
      </w:r>
      <w:r w:rsidRPr="00FF44A1">
        <w:rPr>
          <w:rFonts w:ascii="宋体" w:hAnsi="宋体"/>
          <w:b/>
          <w:sz w:val="24"/>
        </w:rPr>
        <w:t>费用</w:t>
      </w:r>
    </w:p>
    <w:p w:rsidR="00726B49" w:rsidRPr="00157D6B" w:rsidRDefault="00E5681B" w:rsidP="00770FC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本次会议为公益性会议，</w:t>
      </w:r>
      <w:r w:rsidR="00726B49" w:rsidRPr="00157D6B">
        <w:rPr>
          <w:rFonts w:ascii="宋体" w:hAnsi="宋体" w:hint="eastAsia"/>
          <w:sz w:val="24"/>
        </w:rPr>
        <w:t>免收</w:t>
      </w:r>
      <w:r w:rsidR="00B91B0A">
        <w:rPr>
          <w:rFonts w:ascii="宋体" w:hAnsi="宋体" w:hint="eastAsia"/>
          <w:sz w:val="24"/>
        </w:rPr>
        <w:t>会议</w:t>
      </w:r>
      <w:r w:rsidR="00726B49" w:rsidRPr="00157D6B">
        <w:rPr>
          <w:rFonts w:ascii="宋体" w:hAnsi="宋体" w:hint="eastAsia"/>
          <w:sz w:val="24"/>
        </w:rPr>
        <w:t>费，</w:t>
      </w:r>
      <w:r w:rsidRPr="00157D6B">
        <w:rPr>
          <w:rFonts w:ascii="宋体" w:hAnsi="宋体" w:hint="eastAsia"/>
          <w:sz w:val="24"/>
        </w:rPr>
        <w:t>餐费、</w:t>
      </w:r>
      <w:r w:rsidR="00726B49" w:rsidRPr="00157D6B">
        <w:rPr>
          <w:rFonts w:ascii="宋体" w:hAnsi="宋体" w:hint="eastAsia"/>
          <w:sz w:val="24"/>
        </w:rPr>
        <w:t>住宿自理。</w:t>
      </w:r>
    </w:p>
    <w:p w:rsidR="00726B49" w:rsidRPr="00157D6B" w:rsidRDefault="00726B49" w:rsidP="000E1C33">
      <w:pPr>
        <w:spacing w:beforeLines="50"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六、会议联系方式</w:t>
      </w:r>
      <w:r w:rsidR="00E5681B" w:rsidRPr="00157D6B">
        <w:rPr>
          <w:rFonts w:ascii="宋体" w:hAnsi="宋体" w:hint="eastAsia"/>
          <w:b/>
          <w:sz w:val="24"/>
        </w:rPr>
        <w:t xml:space="preserve"> </w:t>
      </w:r>
    </w:p>
    <w:p w:rsidR="00770FC5" w:rsidRDefault="00726B49" w:rsidP="00770FC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联系人：</w:t>
      </w:r>
      <w:r w:rsidR="005664E0">
        <w:rPr>
          <w:rFonts w:ascii="宋体" w:hAnsi="宋体" w:hint="eastAsia"/>
          <w:sz w:val="24"/>
        </w:rPr>
        <w:t xml:space="preserve"> </w:t>
      </w:r>
    </w:p>
    <w:p w:rsidR="002B615F" w:rsidRDefault="002B615F" w:rsidP="002B615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A72CA">
        <w:rPr>
          <w:rFonts w:ascii="宋体" w:hAnsi="宋体" w:hint="eastAsia"/>
          <w:sz w:val="24"/>
        </w:rPr>
        <w:t>中国钢结构协会防火</w:t>
      </w:r>
      <w:r>
        <w:rPr>
          <w:rFonts w:ascii="宋体" w:hAnsi="宋体" w:hint="eastAsia"/>
          <w:sz w:val="24"/>
        </w:rPr>
        <w:t>与</w:t>
      </w:r>
      <w:r w:rsidRPr="00AA72CA">
        <w:rPr>
          <w:rFonts w:ascii="宋体" w:hAnsi="宋体" w:hint="eastAsia"/>
          <w:sz w:val="24"/>
        </w:rPr>
        <w:t>防腐分会</w:t>
      </w:r>
      <w:r>
        <w:rPr>
          <w:rFonts w:ascii="宋体" w:hAnsi="宋体" w:hint="eastAsia"/>
          <w:sz w:val="24"/>
        </w:rPr>
        <w:t xml:space="preserve"> </w:t>
      </w:r>
      <w:r w:rsidR="00C76F93">
        <w:rPr>
          <w:rFonts w:ascii="宋体" w:hAnsi="宋体" w:hint="eastAsia"/>
          <w:sz w:val="24"/>
        </w:rPr>
        <w:t xml:space="preserve">吴真真 </w:t>
      </w:r>
      <w:r w:rsidR="00C76F93" w:rsidRPr="00C76F93">
        <w:rPr>
          <w:rFonts w:ascii="宋体" w:hAnsi="宋体"/>
          <w:sz w:val="24"/>
        </w:rPr>
        <w:t>13764593362</w:t>
      </w:r>
      <w:r w:rsidR="00C76F93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廖静 13818164025  </w:t>
      </w:r>
    </w:p>
    <w:p w:rsidR="00770FC5" w:rsidRDefault="002069A7" w:rsidP="00770FC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中国涂料工业协会   </w:t>
      </w:r>
      <w:r w:rsidR="00770FC5">
        <w:rPr>
          <w:rFonts w:ascii="宋体" w:hAnsi="宋体" w:hint="eastAsia"/>
          <w:sz w:val="24"/>
        </w:rPr>
        <w:t xml:space="preserve">        </w:t>
      </w:r>
      <w:r w:rsidR="00200509">
        <w:rPr>
          <w:rFonts w:ascii="宋体" w:hAnsi="宋体" w:hint="eastAsia"/>
          <w:sz w:val="24"/>
        </w:rPr>
        <w:t xml:space="preserve"> </w:t>
      </w:r>
      <w:r w:rsidR="00770FC5">
        <w:rPr>
          <w:rFonts w:ascii="宋体" w:hAnsi="宋体" w:hint="eastAsia"/>
          <w:sz w:val="24"/>
        </w:rPr>
        <w:t>张</w:t>
      </w:r>
      <w:proofErr w:type="gramStart"/>
      <w:r w:rsidR="00770FC5">
        <w:rPr>
          <w:rFonts w:ascii="宋体" w:hAnsi="宋体" w:hint="eastAsia"/>
          <w:sz w:val="24"/>
        </w:rPr>
        <w:t>溦溦</w:t>
      </w:r>
      <w:proofErr w:type="gramEnd"/>
      <w:r w:rsidR="00770FC5">
        <w:rPr>
          <w:rFonts w:ascii="宋体" w:hAnsi="宋体" w:hint="eastAsia"/>
          <w:sz w:val="24"/>
        </w:rPr>
        <w:t xml:space="preserve"> 13701206632 </w:t>
      </w:r>
      <w:r w:rsidR="00200509">
        <w:rPr>
          <w:rFonts w:ascii="宋体" w:hAnsi="宋体" w:hint="eastAsia"/>
          <w:sz w:val="24"/>
        </w:rPr>
        <w:t>齐祥昭</w:t>
      </w:r>
      <w:r w:rsidR="00770FC5">
        <w:rPr>
          <w:rFonts w:ascii="宋体" w:hAnsi="宋体" w:hint="eastAsia"/>
          <w:sz w:val="24"/>
        </w:rPr>
        <w:t xml:space="preserve"> 1</w:t>
      </w:r>
      <w:r w:rsidR="00200509">
        <w:rPr>
          <w:rFonts w:ascii="宋体" w:hAnsi="宋体" w:hint="eastAsia"/>
          <w:sz w:val="24"/>
        </w:rPr>
        <w:t>3691145077</w:t>
      </w:r>
    </w:p>
    <w:p w:rsidR="00312725" w:rsidRPr="0097132C" w:rsidRDefault="00726B49" w:rsidP="00770FC5">
      <w:pPr>
        <w:spacing w:line="360" w:lineRule="auto"/>
        <w:ind w:firstLineChars="200" w:firstLine="480"/>
        <w:rPr>
          <w:rFonts w:ascii="宋体" w:hAnsi="宋体"/>
          <w:sz w:val="24"/>
        </w:rPr>
        <w:sectPr w:rsidR="00312725" w:rsidRPr="0097132C" w:rsidSect="002A16E1">
          <w:pgSz w:w="11906" w:h="16838"/>
          <w:pgMar w:top="1440" w:right="1758" w:bottom="1440" w:left="1758" w:header="851" w:footer="992" w:gutter="0"/>
          <w:cols w:space="425"/>
          <w:docGrid w:type="lines" w:linePitch="312"/>
        </w:sectPr>
      </w:pPr>
      <w:proofErr w:type="gramStart"/>
      <w:r w:rsidRPr="00157D6B">
        <w:rPr>
          <w:rFonts w:ascii="宋体" w:hAnsi="宋体" w:hint="eastAsia"/>
          <w:sz w:val="24"/>
        </w:rPr>
        <w:t>邮</w:t>
      </w:r>
      <w:proofErr w:type="gramEnd"/>
      <w:r w:rsidR="0055343F">
        <w:rPr>
          <w:rFonts w:ascii="宋体" w:hAnsi="宋体" w:hint="eastAsia"/>
          <w:sz w:val="24"/>
        </w:rPr>
        <w:t xml:space="preserve">  </w:t>
      </w:r>
      <w:r w:rsidRPr="00157D6B">
        <w:rPr>
          <w:rFonts w:ascii="宋体" w:hAnsi="宋体" w:hint="eastAsia"/>
          <w:sz w:val="24"/>
        </w:rPr>
        <w:t>箱：</w:t>
      </w:r>
      <w:r w:rsidR="005664E0">
        <w:rPr>
          <w:rFonts w:ascii="宋体" w:hAnsi="宋体" w:hint="eastAsia"/>
          <w:sz w:val="24"/>
        </w:rPr>
        <w:t xml:space="preserve"> </w:t>
      </w:r>
      <w:hyperlink r:id="rId7" w:history="1">
        <w:r w:rsidR="002B615F" w:rsidRPr="002B615F">
          <w:t>cscs_fpcp@163.com</w:t>
        </w:r>
      </w:hyperlink>
      <w:r w:rsidR="002B615F">
        <w:rPr>
          <w:rFonts w:ascii="宋体" w:hAnsi="宋体" w:hint="eastAsia"/>
          <w:sz w:val="24"/>
        </w:rPr>
        <w:t>、</w:t>
      </w:r>
      <w:r w:rsidR="00C740F8">
        <w:rPr>
          <w:rFonts w:ascii="宋体" w:hAnsi="宋体" w:hint="eastAsia"/>
          <w:sz w:val="24"/>
        </w:rPr>
        <w:t>tly</w:t>
      </w:r>
      <w:r w:rsidR="009D0D13">
        <w:rPr>
          <w:rFonts w:ascii="宋体" w:hAnsi="宋体"/>
          <w:sz w:val="24"/>
        </w:rPr>
        <w:t>l</w:t>
      </w:r>
      <w:r w:rsidR="00C740F8">
        <w:rPr>
          <w:rFonts w:ascii="宋体" w:hAnsi="宋体" w:hint="eastAsia"/>
          <w:sz w:val="24"/>
        </w:rPr>
        <w:t>b@</w:t>
      </w:r>
      <w:r w:rsidR="0097132C">
        <w:rPr>
          <w:rFonts w:ascii="宋体" w:hAnsi="宋体"/>
          <w:sz w:val="24"/>
        </w:rPr>
        <w:t>163.</w:t>
      </w:r>
      <w:proofErr w:type="gramStart"/>
      <w:r w:rsidR="0097132C">
        <w:rPr>
          <w:rFonts w:ascii="宋体" w:hAnsi="宋体"/>
          <w:sz w:val="24"/>
        </w:rPr>
        <w:t>com</w:t>
      </w:r>
      <w:proofErr w:type="gramEnd"/>
    </w:p>
    <w:p w:rsidR="002069A7" w:rsidRDefault="002069A7" w:rsidP="002069A7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</w:p>
    <w:p w:rsidR="000E1C33" w:rsidRDefault="000E1C33" w:rsidP="002069A7">
      <w:pPr>
        <w:widowControl/>
        <w:spacing w:line="360" w:lineRule="auto"/>
        <w:ind w:firstLineChars="200" w:firstLine="480"/>
        <w:jc w:val="right"/>
        <w:rPr>
          <w:rFonts w:ascii="宋体" w:eastAsia="宋体" w:hAnsi="宋体" w:hint="eastAsia"/>
          <w:bCs/>
          <w:kern w:val="0"/>
          <w:sz w:val="24"/>
          <w:szCs w:val="24"/>
        </w:rPr>
      </w:pPr>
      <w:bookmarkStart w:id="0" w:name="_GoBack"/>
      <w:bookmarkEnd w:id="0"/>
    </w:p>
    <w:p w:rsidR="004D07AA" w:rsidRDefault="004D07AA" w:rsidP="002069A7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中国涂料工业协会</w:t>
      </w:r>
    </w:p>
    <w:p w:rsidR="002B615F" w:rsidRPr="004D07AA" w:rsidRDefault="002B615F" w:rsidP="002069A7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>
        <w:rPr>
          <w:rFonts w:ascii="宋体" w:eastAsia="宋体" w:hAnsi="宋体" w:hint="eastAsia"/>
          <w:bCs/>
          <w:kern w:val="0"/>
          <w:sz w:val="24"/>
          <w:szCs w:val="24"/>
        </w:rPr>
        <w:t>中国</w:t>
      </w:r>
      <w:r>
        <w:rPr>
          <w:rFonts w:ascii="宋体" w:eastAsia="宋体" w:hAnsi="宋体"/>
          <w:bCs/>
          <w:kern w:val="0"/>
          <w:sz w:val="24"/>
          <w:szCs w:val="24"/>
        </w:rPr>
        <w:t>钢结构协会防火与防腐分会</w:t>
      </w:r>
    </w:p>
    <w:p w:rsidR="004D07AA" w:rsidRPr="004D07AA" w:rsidRDefault="004D07AA" w:rsidP="002069A7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2021年</w:t>
      </w:r>
      <w:r w:rsidR="00936B03">
        <w:rPr>
          <w:rFonts w:ascii="宋体" w:eastAsia="宋体" w:hAnsi="宋体" w:hint="eastAsia"/>
          <w:bCs/>
          <w:kern w:val="0"/>
          <w:sz w:val="24"/>
          <w:szCs w:val="24"/>
        </w:rPr>
        <w:t>8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936B03">
        <w:rPr>
          <w:rFonts w:ascii="宋体" w:eastAsia="宋体" w:hAnsi="宋体" w:hint="eastAsia"/>
          <w:bCs/>
          <w:kern w:val="0"/>
          <w:sz w:val="24"/>
          <w:szCs w:val="24"/>
        </w:rPr>
        <w:t>20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日</w:t>
      </w:r>
    </w:p>
    <w:p w:rsidR="002069A7" w:rsidRDefault="002069A7" w:rsidP="002B615F">
      <w:pPr>
        <w:shd w:val="clear" w:color="auto" w:fill="FFFFFF"/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0E1C33" w:rsidRDefault="000E1C33" w:rsidP="002B615F">
      <w:pPr>
        <w:shd w:val="clear" w:color="auto" w:fill="FFFFFF"/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0E1C33" w:rsidRDefault="000E1C33" w:rsidP="002B615F">
      <w:pPr>
        <w:shd w:val="clear" w:color="auto" w:fill="FFFFFF"/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0E1C33" w:rsidRDefault="000E1C33" w:rsidP="002B615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A0949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2021</w:t>
      </w:r>
      <w:r w:rsidRPr="002A16E1">
        <w:rPr>
          <w:rFonts w:hint="eastAsia"/>
          <w:b/>
          <w:sz w:val="28"/>
          <w:szCs w:val="28"/>
        </w:rPr>
        <w:t>中国国际涂料博览会</w:t>
      </w:r>
      <w:r>
        <w:rPr>
          <w:rFonts w:hint="eastAsia"/>
          <w:b/>
          <w:sz w:val="28"/>
          <w:szCs w:val="28"/>
        </w:rPr>
        <w:t>-</w:t>
      </w:r>
      <w:r w:rsidR="00770FC5">
        <w:rPr>
          <w:rFonts w:hint="eastAsia"/>
          <w:b/>
          <w:sz w:val="28"/>
          <w:szCs w:val="28"/>
        </w:rPr>
        <w:t>钢结构防火与防腐系列沙龙活动</w:t>
      </w:r>
    </w:p>
    <w:p w:rsidR="003A0949" w:rsidRPr="00295B1F" w:rsidRDefault="003A0949" w:rsidP="002B615F">
      <w:pPr>
        <w:shd w:val="clear" w:color="auto" w:fill="FFFFFF"/>
        <w:spacing w:before="100" w:before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</w:pPr>
      <w:r w:rsidRPr="00295B1F"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  <w:t>参会回执表</w:t>
      </w:r>
    </w:p>
    <w:tbl>
      <w:tblPr>
        <w:tblW w:w="85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224"/>
        <w:gridCol w:w="976"/>
        <w:gridCol w:w="690"/>
        <w:gridCol w:w="837"/>
        <w:gridCol w:w="1524"/>
        <w:gridCol w:w="837"/>
        <w:gridCol w:w="1572"/>
      </w:tblGrid>
      <w:tr w:rsidR="003A0949" w:rsidRPr="003D549E" w:rsidTr="003A77A3">
        <w:trPr>
          <w:trHeight w:val="434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42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6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0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1269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B615F" w:rsidRDefault="003A0949" w:rsidP="003A0949">
      <w:pPr>
        <w:snapToGrid w:val="0"/>
        <w:spacing w:line="360" w:lineRule="auto"/>
        <w:jc w:val="left"/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传真：</w:t>
      </w:r>
      <w:r w:rsidR="002B615F"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>021</w:t>
      </w:r>
      <w:r w:rsidR="002B615F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-65982378</w:t>
      </w:r>
      <w:r w:rsidR="002B615F"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010-6225</w:t>
      </w:r>
      <w:r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2824</w:t>
      </w:r>
      <w:r w:rsidRPr="003D549E"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</w:p>
    <w:p w:rsidR="003A0949" w:rsidRPr="003A0949" w:rsidRDefault="003A0949" w:rsidP="003A0949">
      <w:pPr>
        <w:snapToGrid w:val="0"/>
        <w:spacing w:line="360" w:lineRule="auto"/>
        <w:jc w:val="left"/>
      </w:pP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E-mail：</w:t>
      </w:r>
      <w:hyperlink r:id="rId8" w:history="1">
        <w:r w:rsidR="002B615F" w:rsidRPr="002B615F">
          <w:t>cscs_fpcp@163.com</w:t>
        </w:r>
      </w:hyperlink>
      <w:r w:rsidR="002B615F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tly</w:t>
      </w:r>
      <w:r>
        <w:rPr>
          <w:rFonts w:ascii="宋体" w:hAnsi="宋体"/>
          <w:sz w:val="24"/>
        </w:rPr>
        <w:t>l</w:t>
      </w:r>
      <w:r>
        <w:rPr>
          <w:rFonts w:ascii="宋体" w:hAnsi="宋体" w:hint="eastAsia"/>
          <w:sz w:val="24"/>
        </w:rPr>
        <w:t>b@</w:t>
      </w:r>
      <w:r>
        <w:rPr>
          <w:rFonts w:ascii="宋体" w:hAnsi="宋体"/>
          <w:sz w:val="24"/>
        </w:rPr>
        <w:t>163.</w:t>
      </w:r>
      <w:proofErr w:type="gramStart"/>
      <w:r>
        <w:rPr>
          <w:rFonts w:ascii="宋体" w:hAnsi="宋体"/>
          <w:sz w:val="24"/>
        </w:rPr>
        <w:t>com</w:t>
      </w:r>
      <w:proofErr w:type="gramEnd"/>
    </w:p>
    <w:sectPr w:rsidR="003A0949" w:rsidRPr="003A0949" w:rsidSect="0091265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ED" w:rsidRDefault="00954DED" w:rsidP="0059066E">
      <w:r>
        <w:separator/>
      </w:r>
    </w:p>
  </w:endnote>
  <w:endnote w:type="continuationSeparator" w:id="0">
    <w:p w:rsidR="00954DED" w:rsidRDefault="00954DED" w:rsidP="0059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ED" w:rsidRDefault="00954DED" w:rsidP="0059066E">
      <w:r>
        <w:separator/>
      </w:r>
    </w:p>
  </w:footnote>
  <w:footnote w:type="continuationSeparator" w:id="0">
    <w:p w:rsidR="00954DED" w:rsidRDefault="00954DED" w:rsidP="0059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E9D"/>
    <w:multiLevelType w:val="hybridMultilevel"/>
    <w:tmpl w:val="BBA8C17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B8E"/>
    <w:rsid w:val="00021F65"/>
    <w:rsid w:val="00034227"/>
    <w:rsid w:val="00040E2E"/>
    <w:rsid w:val="00043510"/>
    <w:rsid w:val="00056496"/>
    <w:rsid w:val="000646EF"/>
    <w:rsid w:val="0006643C"/>
    <w:rsid w:val="00087968"/>
    <w:rsid w:val="00093661"/>
    <w:rsid w:val="000A7859"/>
    <w:rsid w:val="000D5A6D"/>
    <w:rsid w:val="000D5BD3"/>
    <w:rsid w:val="000E1C33"/>
    <w:rsid w:val="000E79F8"/>
    <w:rsid w:val="00125E5B"/>
    <w:rsid w:val="0015397B"/>
    <w:rsid w:val="00154B54"/>
    <w:rsid w:val="00157D6B"/>
    <w:rsid w:val="00163EF4"/>
    <w:rsid w:val="00182BBB"/>
    <w:rsid w:val="00192E13"/>
    <w:rsid w:val="0019604C"/>
    <w:rsid w:val="001A0063"/>
    <w:rsid w:val="001A326C"/>
    <w:rsid w:val="001A7565"/>
    <w:rsid w:val="001D6F97"/>
    <w:rsid w:val="001E1DAF"/>
    <w:rsid w:val="001E5CBE"/>
    <w:rsid w:val="001E604D"/>
    <w:rsid w:val="001F5115"/>
    <w:rsid w:val="00200509"/>
    <w:rsid w:val="002069A7"/>
    <w:rsid w:val="002369C0"/>
    <w:rsid w:val="002451E7"/>
    <w:rsid w:val="0025309E"/>
    <w:rsid w:val="00257C19"/>
    <w:rsid w:val="002678D8"/>
    <w:rsid w:val="00267D06"/>
    <w:rsid w:val="00273C92"/>
    <w:rsid w:val="002A16E1"/>
    <w:rsid w:val="002A19FA"/>
    <w:rsid w:val="002B615F"/>
    <w:rsid w:val="002B7AAB"/>
    <w:rsid w:val="002D39EB"/>
    <w:rsid w:val="002D7A9B"/>
    <w:rsid w:val="002F280C"/>
    <w:rsid w:val="00312725"/>
    <w:rsid w:val="0037307C"/>
    <w:rsid w:val="003741BB"/>
    <w:rsid w:val="003A0949"/>
    <w:rsid w:val="003A5C31"/>
    <w:rsid w:val="003C575D"/>
    <w:rsid w:val="003E1811"/>
    <w:rsid w:val="003E4A41"/>
    <w:rsid w:val="003E64CE"/>
    <w:rsid w:val="00422042"/>
    <w:rsid w:val="00422051"/>
    <w:rsid w:val="00430ECC"/>
    <w:rsid w:val="00437701"/>
    <w:rsid w:val="00443046"/>
    <w:rsid w:val="004508FC"/>
    <w:rsid w:val="00452FBA"/>
    <w:rsid w:val="004668FD"/>
    <w:rsid w:val="0047269F"/>
    <w:rsid w:val="00477B64"/>
    <w:rsid w:val="00484016"/>
    <w:rsid w:val="004A2F18"/>
    <w:rsid w:val="004B1EC8"/>
    <w:rsid w:val="004B77C2"/>
    <w:rsid w:val="004D07AA"/>
    <w:rsid w:val="004D7139"/>
    <w:rsid w:val="00503A28"/>
    <w:rsid w:val="00520398"/>
    <w:rsid w:val="00531964"/>
    <w:rsid w:val="0054487D"/>
    <w:rsid w:val="005451D7"/>
    <w:rsid w:val="0055343F"/>
    <w:rsid w:val="00556CBD"/>
    <w:rsid w:val="0056229B"/>
    <w:rsid w:val="0056494E"/>
    <w:rsid w:val="00565D93"/>
    <w:rsid w:val="005664E0"/>
    <w:rsid w:val="0057112B"/>
    <w:rsid w:val="00585397"/>
    <w:rsid w:val="00585DE9"/>
    <w:rsid w:val="0059066E"/>
    <w:rsid w:val="00591AAE"/>
    <w:rsid w:val="005A2D8F"/>
    <w:rsid w:val="005D5FE4"/>
    <w:rsid w:val="005E378B"/>
    <w:rsid w:val="005F52E2"/>
    <w:rsid w:val="00600C32"/>
    <w:rsid w:val="00615189"/>
    <w:rsid w:val="006242A9"/>
    <w:rsid w:val="00655734"/>
    <w:rsid w:val="0065716B"/>
    <w:rsid w:val="006616FC"/>
    <w:rsid w:val="006703F2"/>
    <w:rsid w:val="0069357A"/>
    <w:rsid w:val="00693BAA"/>
    <w:rsid w:val="006A2A1D"/>
    <w:rsid w:val="006A6916"/>
    <w:rsid w:val="006B0F4B"/>
    <w:rsid w:val="006C5403"/>
    <w:rsid w:val="006E63F6"/>
    <w:rsid w:val="006E72BF"/>
    <w:rsid w:val="006E7510"/>
    <w:rsid w:val="006F15FB"/>
    <w:rsid w:val="00716CD3"/>
    <w:rsid w:val="0072519E"/>
    <w:rsid w:val="00726B49"/>
    <w:rsid w:val="00730A72"/>
    <w:rsid w:val="007368A7"/>
    <w:rsid w:val="00745E56"/>
    <w:rsid w:val="007463DA"/>
    <w:rsid w:val="0074723C"/>
    <w:rsid w:val="00747FCA"/>
    <w:rsid w:val="00760EB2"/>
    <w:rsid w:val="00770FC5"/>
    <w:rsid w:val="00776DF7"/>
    <w:rsid w:val="00781ACF"/>
    <w:rsid w:val="0078304A"/>
    <w:rsid w:val="00793465"/>
    <w:rsid w:val="007A469A"/>
    <w:rsid w:val="007B0735"/>
    <w:rsid w:val="007B358A"/>
    <w:rsid w:val="007B3C37"/>
    <w:rsid w:val="007C1B94"/>
    <w:rsid w:val="007D29B9"/>
    <w:rsid w:val="007D4DC0"/>
    <w:rsid w:val="007E77B6"/>
    <w:rsid w:val="007F1687"/>
    <w:rsid w:val="00800612"/>
    <w:rsid w:val="0080458C"/>
    <w:rsid w:val="00852234"/>
    <w:rsid w:val="008863DE"/>
    <w:rsid w:val="008B0D77"/>
    <w:rsid w:val="008B1D6D"/>
    <w:rsid w:val="008B62F7"/>
    <w:rsid w:val="008B70A6"/>
    <w:rsid w:val="008C444D"/>
    <w:rsid w:val="008D7CE0"/>
    <w:rsid w:val="008F67DB"/>
    <w:rsid w:val="009028C0"/>
    <w:rsid w:val="00902B67"/>
    <w:rsid w:val="00903769"/>
    <w:rsid w:val="00906D98"/>
    <w:rsid w:val="00910F7B"/>
    <w:rsid w:val="00911E16"/>
    <w:rsid w:val="00912650"/>
    <w:rsid w:val="009336C3"/>
    <w:rsid w:val="00936B03"/>
    <w:rsid w:val="009505C3"/>
    <w:rsid w:val="009533DB"/>
    <w:rsid w:val="00954DED"/>
    <w:rsid w:val="00960C5E"/>
    <w:rsid w:val="0097132C"/>
    <w:rsid w:val="009767CA"/>
    <w:rsid w:val="009A26C9"/>
    <w:rsid w:val="009A472B"/>
    <w:rsid w:val="009C04FD"/>
    <w:rsid w:val="009C4896"/>
    <w:rsid w:val="009C50A2"/>
    <w:rsid w:val="009C7594"/>
    <w:rsid w:val="009D0D13"/>
    <w:rsid w:val="009D1E33"/>
    <w:rsid w:val="009D3E3C"/>
    <w:rsid w:val="009D64A2"/>
    <w:rsid w:val="00A13406"/>
    <w:rsid w:val="00A2124A"/>
    <w:rsid w:val="00A306BA"/>
    <w:rsid w:val="00A32657"/>
    <w:rsid w:val="00A329FC"/>
    <w:rsid w:val="00A453E6"/>
    <w:rsid w:val="00A47189"/>
    <w:rsid w:val="00A50819"/>
    <w:rsid w:val="00A55FA5"/>
    <w:rsid w:val="00A72E04"/>
    <w:rsid w:val="00A73532"/>
    <w:rsid w:val="00A82FF1"/>
    <w:rsid w:val="00AA1F36"/>
    <w:rsid w:val="00AA4F00"/>
    <w:rsid w:val="00AC6BFE"/>
    <w:rsid w:val="00AE53A7"/>
    <w:rsid w:val="00B04EBA"/>
    <w:rsid w:val="00B06881"/>
    <w:rsid w:val="00B1296E"/>
    <w:rsid w:val="00B13C0C"/>
    <w:rsid w:val="00B13F64"/>
    <w:rsid w:val="00B20F7A"/>
    <w:rsid w:val="00B32E4F"/>
    <w:rsid w:val="00B5476D"/>
    <w:rsid w:val="00B57A49"/>
    <w:rsid w:val="00B57B85"/>
    <w:rsid w:val="00B60FB8"/>
    <w:rsid w:val="00B723E0"/>
    <w:rsid w:val="00B77D81"/>
    <w:rsid w:val="00B87F84"/>
    <w:rsid w:val="00B91B0A"/>
    <w:rsid w:val="00BA3CFB"/>
    <w:rsid w:val="00BB0468"/>
    <w:rsid w:val="00BB0F4C"/>
    <w:rsid w:val="00BC1878"/>
    <w:rsid w:val="00BC740B"/>
    <w:rsid w:val="00BC792D"/>
    <w:rsid w:val="00BF37AD"/>
    <w:rsid w:val="00BF50DC"/>
    <w:rsid w:val="00BF56CC"/>
    <w:rsid w:val="00C22571"/>
    <w:rsid w:val="00C24C62"/>
    <w:rsid w:val="00C40BC4"/>
    <w:rsid w:val="00C50DAE"/>
    <w:rsid w:val="00C56F72"/>
    <w:rsid w:val="00C740F8"/>
    <w:rsid w:val="00C76F93"/>
    <w:rsid w:val="00C77450"/>
    <w:rsid w:val="00C92C93"/>
    <w:rsid w:val="00CA06C7"/>
    <w:rsid w:val="00CA642F"/>
    <w:rsid w:val="00CC3F09"/>
    <w:rsid w:val="00CD0D03"/>
    <w:rsid w:val="00CF3B6D"/>
    <w:rsid w:val="00D056D8"/>
    <w:rsid w:val="00D119E8"/>
    <w:rsid w:val="00D211A4"/>
    <w:rsid w:val="00D2457E"/>
    <w:rsid w:val="00D35E3E"/>
    <w:rsid w:val="00D40C90"/>
    <w:rsid w:val="00D5785C"/>
    <w:rsid w:val="00D61AE5"/>
    <w:rsid w:val="00D6583B"/>
    <w:rsid w:val="00D67A26"/>
    <w:rsid w:val="00D74211"/>
    <w:rsid w:val="00D87E11"/>
    <w:rsid w:val="00D90915"/>
    <w:rsid w:val="00DA6A60"/>
    <w:rsid w:val="00DB0584"/>
    <w:rsid w:val="00DF5094"/>
    <w:rsid w:val="00DF6F3A"/>
    <w:rsid w:val="00E02424"/>
    <w:rsid w:val="00E05600"/>
    <w:rsid w:val="00E142B4"/>
    <w:rsid w:val="00E223EF"/>
    <w:rsid w:val="00E5681B"/>
    <w:rsid w:val="00E613D3"/>
    <w:rsid w:val="00E75B8E"/>
    <w:rsid w:val="00E76969"/>
    <w:rsid w:val="00E87588"/>
    <w:rsid w:val="00E92892"/>
    <w:rsid w:val="00E92DC4"/>
    <w:rsid w:val="00E94BDB"/>
    <w:rsid w:val="00EB2CF0"/>
    <w:rsid w:val="00EB3AE5"/>
    <w:rsid w:val="00EB4BD2"/>
    <w:rsid w:val="00EC2749"/>
    <w:rsid w:val="00F0091F"/>
    <w:rsid w:val="00F16E4C"/>
    <w:rsid w:val="00F25495"/>
    <w:rsid w:val="00F27A80"/>
    <w:rsid w:val="00F36C8C"/>
    <w:rsid w:val="00F51F29"/>
    <w:rsid w:val="00F64333"/>
    <w:rsid w:val="00F74D01"/>
    <w:rsid w:val="00F916A8"/>
    <w:rsid w:val="00FB5659"/>
    <w:rsid w:val="00FC3C37"/>
    <w:rsid w:val="00FC7E47"/>
    <w:rsid w:val="00FD000F"/>
    <w:rsid w:val="00FD7EBB"/>
    <w:rsid w:val="00FE018D"/>
    <w:rsid w:val="00FE1856"/>
    <w:rsid w:val="00FF44A1"/>
    <w:rsid w:val="00FF4B0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26B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26B49"/>
  </w:style>
  <w:style w:type="character" w:styleId="a7">
    <w:name w:val="annotation reference"/>
    <w:basedOn w:val="a0"/>
    <w:uiPriority w:val="99"/>
    <w:semiHidden/>
    <w:unhideWhenUsed/>
    <w:rsid w:val="00BC792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BC792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BC792D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BC792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BC792D"/>
    <w:rPr>
      <w:b/>
      <w:bCs/>
    </w:rPr>
  </w:style>
  <w:style w:type="paragraph" w:styleId="aa">
    <w:name w:val="List Paragraph"/>
    <w:basedOn w:val="a"/>
    <w:uiPriority w:val="34"/>
    <w:qFormat/>
    <w:rsid w:val="006A2A1D"/>
    <w:pPr>
      <w:ind w:firstLineChars="200" w:firstLine="420"/>
    </w:pPr>
  </w:style>
  <w:style w:type="character" w:customStyle="1" w:styleId="NormalCharacter">
    <w:name w:val="NormalCharacter"/>
    <w:semiHidden/>
    <w:rsid w:val="003A0949"/>
  </w:style>
  <w:style w:type="paragraph" w:customStyle="1" w:styleId="1">
    <w:name w:val="列表段落1"/>
    <w:basedOn w:val="a"/>
    <w:uiPriority w:val="34"/>
    <w:qFormat/>
    <w:rsid w:val="00B91B0A"/>
    <w:pPr>
      <w:ind w:firstLineChars="200" w:firstLine="420"/>
    </w:pPr>
    <w:rPr>
      <w:rFonts w:ascii="等线" w:eastAsia="等线" w:hAnsi="等线" w:cs="Times New Roman"/>
    </w:rPr>
  </w:style>
  <w:style w:type="character" w:styleId="ab">
    <w:name w:val="Hyperlink"/>
    <w:basedOn w:val="a0"/>
    <w:uiPriority w:val="99"/>
    <w:unhideWhenUsed/>
    <w:rsid w:val="002B6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315">
          <w:marLeft w:val="17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s_fpcp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cs_fpcp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329</Words>
  <Characters>1879</Characters>
  <Application>Microsoft Office Word</Application>
  <DocSecurity>0</DocSecurity>
  <Lines>15</Lines>
  <Paragraphs>4</Paragraphs>
  <ScaleCrop>false</ScaleCrop>
  <Company>Sky123.Org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13</cp:revision>
  <cp:lastPrinted>2021-07-15T03:10:00Z</cp:lastPrinted>
  <dcterms:created xsi:type="dcterms:W3CDTF">2021-07-15T06:49:00Z</dcterms:created>
  <dcterms:modified xsi:type="dcterms:W3CDTF">2021-08-30T02:42:00Z</dcterms:modified>
</cp:coreProperties>
</file>